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2EF" w:rsidRPr="007D32DC" w:rsidRDefault="007E42EF" w:rsidP="007E42EF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</w:p>
    <w:p w:rsidR="00940025" w:rsidRPr="00940025" w:rsidRDefault="00940025" w:rsidP="00940025">
      <w:pPr>
        <w:contextualSpacing/>
        <w:jc w:val="center"/>
        <w:rPr>
          <w:bCs/>
          <w:sz w:val="28"/>
          <w:szCs w:val="28"/>
        </w:rPr>
      </w:pPr>
      <w:r w:rsidRPr="0094002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имени </w:t>
      </w:r>
      <w:proofErr w:type="spellStart"/>
      <w:r w:rsidRPr="00940025">
        <w:rPr>
          <w:sz w:val="28"/>
          <w:szCs w:val="28"/>
        </w:rPr>
        <w:t>Козьмы</w:t>
      </w:r>
      <w:proofErr w:type="spellEnd"/>
      <w:r w:rsidRPr="00940025">
        <w:rPr>
          <w:sz w:val="28"/>
          <w:szCs w:val="28"/>
        </w:rPr>
        <w:t xml:space="preserve"> Минина» </w:t>
      </w: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</w:p>
    <w:p w:rsidR="00940025" w:rsidRPr="00940025" w:rsidRDefault="00940025" w:rsidP="00940025">
      <w:pPr>
        <w:contextualSpacing/>
        <w:jc w:val="center"/>
        <w:rPr>
          <w:i/>
          <w:sz w:val="28"/>
          <w:szCs w:val="28"/>
        </w:rPr>
      </w:pPr>
      <w:r w:rsidRPr="00940025">
        <w:rPr>
          <w:sz w:val="28"/>
          <w:szCs w:val="28"/>
        </w:rPr>
        <w:t>Факультет естественных, математических и компьютерных наук</w:t>
      </w: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>Кафедра географии, географического и геоэкологического образования</w:t>
      </w:r>
    </w:p>
    <w:p w:rsidR="00940025" w:rsidRPr="00940025" w:rsidRDefault="00940025" w:rsidP="00940025">
      <w:pPr>
        <w:contextualSpacing/>
        <w:rPr>
          <w:sz w:val="28"/>
          <w:szCs w:val="28"/>
        </w:rPr>
      </w:pPr>
    </w:p>
    <w:p w:rsidR="007E42EF" w:rsidRPr="006A0B5A" w:rsidRDefault="007E42EF" w:rsidP="007E42EF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 xml:space="preserve">УТВЕРЖДЕНО </w:t>
      </w:r>
    </w:p>
    <w:p w:rsidR="007E42EF" w:rsidRPr="006A0B5A" w:rsidRDefault="007E42EF" w:rsidP="007E42EF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 xml:space="preserve">Решением Ученого совета </w:t>
      </w:r>
    </w:p>
    <w:p w:rsidR="007E42EF" w:rsidRPr="006A0B5A" w:rsidRDefault="007E42EF" w:rsidP="007E42EF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Протокол №</w:t>
      </w:r>
      <w:r w:rsidR="00D01E47">
        <w:rPr>
          <w:rFonts w:eastAsia="Calibri"/>
        </w:rPr>
        <w:t xml:space="preserve"> 6</w:t>
      </w:r>
      <w:bookmarkStart w:id="0" w:name="_GoBack"/>
      <w:bookmarkEnd w:id="0"/>
      <w:r w:rsidRPr="006A0B5A">
        <w:rPr>
          <w:rFonts w:eastAsia="Calibri"/>
        </w:rPr>
        <w:tab/>
        <w:t xml:space="preserve">                                                                                  </w:t>
      </w:r>
    </w:p>
    <w:p w:rsidR="007E42EF" w:rsidRPr="006A0B5A" w:rsidRDefault="007E42EF" w:rsidP="007E42EF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«22»  февраля 2019 г.</w:t>
      </w:r>
    </w:p>
    <w:p w:rsidR="007E42EF" w:rsidRPr="006A0B5A" w:rsidRDefault="007E42EF" w:rsidP="007E42EF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</w:p>
    <w:p w:rsidR="007E42EF" w:rsidRPr="006A0B5A" w:rsidRDefault="007E42EF" w:rsidP="007E42EF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6A0B5A">
        <w:rPr>
          <w:rFonts w:eastAsia="Calibri"/>
        </w:rPr>
        <w:t>Внесены изменения</w:t>
      </w:r>
    </w:p>
    <w:p w:rsidR="007E42EF" w:rsidRPr="006A0B5A" w:rsidRDefault="007E42EF" w:rsidP="007E42EF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6A0B5A">
        <w:rPr>
          <w:rFonts w:eastAsia="Calibri"/>
        </w:rPr>
        <w:t>решением Ученого совета</w:t>
      </w:r>
    </w:p>
    <w:p w:rsidR="007E42EF" w:rsidRPr="006A0B5A" w:rsidRDefault="007E42EF" w:rsidP="007E42EF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Протокол №</w:t>
      </w:r>
      <w:r>
        <w:rPr>
          <w:rFonts w:eastAsia="Calibri"/>
        </w:rPr>
        <w:t>13</w:t>
      </w:r>
      <w:r w:rsidRPr="006A0B5A">
        <w:rPr>
          <w:rFonts w:eastAsia="Calibri"/>
        </w:rPr>
        <w:tab/>
        <w:t xml:space="preserve">                                                                                  </w:t>
      </w:r>
    </w:p>
    <w:p w:rsidR="007E42EF" w:rsidRPr="006A0B5A" w:rsidRDefault="007E42EF" w:rsidP="007E42EF">
      <w:pPr>
        <w:ind w:left="4956" w:hanging="136"/>
        <w:rPr>
          <w:lang w:eastAsia="ru-RU"/>
        </w:rPr>
      </w:pPr>
      <w:r w:rsidRPr="006A0B5A">
        <w:rPr>
          <w:rFonts w:eastAsia="Calibri"/>
        </w:rPr>
        <w:t>«</w:t>
      </w:r>
      <w:r>
        <w:rPr>
          <w:rFonts w:eastAsia="Calibri"/>
        </w:rPr>
        <w:t>30</w:t>
      </w:r>
      <w:r w:rsidRPr="006A0B5A">
        <w:rPr>
          <w:rFonts w:eastAsia="Calibri"/>
        </w:rPr>
        <w:t xml:space="preserve">»  </w:t>
      </w:r>
      <w:r>
        <w:rPr>
          <w:rFonts w:eastAsia="Calibri"/>
        </w:rPr>
        <w:t xml:space="preserve">августа </w:t>
      </w:r>
      <w:r w:rsidRPr="006A0B5A">
        <w:rPr>
          <w:rFonts w:eastAsia="Calibri"/>
        </w:rPr>
        <w:t>20</w:t>
      </w:r>
      <w:r>
        <w:rPr>
          <w:rFonts w:eastAsia="Calibri"/>
        </w:rPr>
        <w:t>21</w:t>
      </w:r>
      <w:r w:rsidRPr="006A0B5A">
        <w:rPr>
          <w:rFonts w:eastAsia="Calibri"/>
        </w:rPr>
        <w:t xml:space="preserve"> г.</w:t>
      </w:r>
    </w:p>
    <w:p w:rsidR="00940025" w:rsidRPr="00940025" w:rsidRDefault="00940025" w:rsidP="00940025">
      <w:pPr>
        <w:spacing w:after="200"/>
        <w:ind w:left="4820"/>
        <w:contextualSpacing/>
        <w:rPr>
          <w:rFonts w:eastAsia="Calibri"/>
          <w:lang w:eastAsia="en-US"/>
        </w:rPr>
      </w:pPr>
    </w:p>
    <w:p w:rsidR="00940025" w:rsidRPr="00940025" w:rsidRDefault="00940025" w:rsidP="00940025">
      <w:pPr>
        <w:spacing w:after="200"/>
        <w:contextualSpacing/>
        <w:rPr>
          <w:rFonts w:eastAsia="Calibri"/>
          <w:lang w:eastAsia="en-US"/>
        </w:rPr>
      </w:pPr>
    </w:p>
    <w:p w:rsidR="00940025" w:rsidRPr="00940025" w:rsidRDefault="00940025" w:rsidP="00940025">
      <w:pPr>
        <w:contextualSpacing/>
        <w:rPr>
          <w:sz w:val="28"/>
          <w:szCs w:val="28"/>
        </w:rPr>
      </w:pPr>
    </w:p>
    <w:p w:rsidR="00940025" w:rsidRPr="00940025" w:rsidRDefault="00940025" w:rsidP="00940025">
      <w:pPr>
        <w:contextualSpacing/>
        <w:jc w:val="center"/>
        <w:rPr>
          <w:b/>
          <w:sz w:val="28"/>
          <w:szCs w:val="28"/>
        </w:rPr>
      </w:pPr>
      <w:r w:rsidRPr="00940025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</w:t>
      </w:r>
      <w:r w:rsidRPr="00940025">
        <w:rPr>
          <w:b/>
          <w:sz w:val="28"/>
          <w:szCs w:val="28"/>
        </w:rPr>
        <w:t xml:space="preserve"> ПРАКТИКИ</w:t>
      </w:r>
    </w:p>
    <w:p w:rsidR="00940025" w:rsidRPr="00940025" w:rsidRDefault="00940025" w:rsidP="00940025">
      <w:pPr>
        <w:contextualSpacing/>
        <w:jc w:val="center"/>
        <w:rPr>
          <w:b/>
          <w:sz w:val="20"/>
          <w:szCs w:val="20"/>
        </w:rPr>
      </w:pPr>
      <w:r w:rsidRPr="00940025">
        <w:rPr>
          <w:i/>
          <w:sz w:val="20"/>
          <w:szCs w:val="20"/>
        </w:rPr>
        <w:t xml:space="preserve"> </w:t>
      </w:r>
      <w:r w:rsidRPr="00940025">
        <w:rPr>
          <w:b/>
          <w:sz w:val="20"/>
          <w:szCs w:val="20"/>
        </w:rPr>
        <w:t xml:space="preserve"> </w:t>
      </w:r>
    </w:p>
    <w:p w:rsidR="00940025" w:rsidRPr="00940025" w:rsidRDefault="00940025" w:rsidP="00940025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940025" w:rsidRPr="00940025" w:rsidTr="00EF6081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  <w:r w:rsidRPr="00940025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</w:pPr>
            <w:r w:rsidRPr="00940025">
              <w:t>44.04.01 Педагогическое образование</w:t>
            </w:r>
          </w:p>
        </w:tc>
      </w:tr>
      <w:tr w:rsidR="00940025" w:rsidRPr="00940025" w:rsidTr="00EF6081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:rsidR="00940025" w:rsidRPr="00940025" w:rsidRDefault="00940025" w:rsidP="00940025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940025" w:rsidRPr="00940025" w:rsidTr="00EF6081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  <w:r w:rsidRPr="00940025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  <w:r w:rsidRPr="00940025">
              <w:rPr>
                <w:b/>
              </w:rPr>
              <w:t>Геоэкологическое образование</w:t>
            </w:r>
          </w:p>
        </w:tc>
      </w:tr>
      <w:tr w:rsidR="00940025" w:rsidRPr="00940025" w:rsidTr="00EF6081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</w:p>
        </w:tc>
      </w:tr>
      <w:tr w:rsidR="00940025" w:rsidRPr="00940025" w:rsidTr="00EF6081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  <w:r w:rsidRPr="00940025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</w:p>
          <w:p w:rsidR="00940025" w:rsidRPr="00940025" w:rsidRDefault="00940025" w:rsidP="00940025">
            <w:pPr>
              <w:contextualSpacing/>
              <w:rPr>
                <w:b/>
              </w:rPr>
            </w:pPr>
            <w:r w:rsidRPr="00940025">
              <w:rPr>
                <w:b/>
              </w:rPr>
              <w:t>магистр</w:t>
            </w:r>
          </w:p>
        </w:tc>
      </w:tr>
      <w:tr w:rsidR="00940025" w:rsidRPr="00940025" w:rsidTr="00EF6081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</w:pPr>
          </w:p>
        </w:tc>
        <w:tc>
          <w:tcPr>
            <w:tcW w:w="6253" w:type="dxa"/>
            <w:gridSpan w:val="3"/>
          </w:tcPr>
          <w:p w:rsidR="00940025" w:rsidRPr="00940025" w:rsidRDefault="00940025" w:rsidP="00940025">
            <w:pPr>
              <w:contextualSpacing/>
              <w:jc w:val="center"/>
            </w:pPr>
          </w:p>
        </w:tc>
      </w:tr>
      <w:tr w:rsidR="00940025" w:rsidRPr="00940025" w:rsidTr="00EF6081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tabs>
                <w:tab w:val="right" w:leader="underscore" w:pos="9639"/>
              </w:tabs>
              <w:contextualSpacing/>
            </w:pPr>
            <w:r w:rsidRPr="00940025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tabs>
                <w:tab w:val="right" w:leader="underscore" w:pos="9639"/>
              </w:tabs>
              <w:contextualSpacing/>
            </w:pPr>
            <w:r w:rsidRPr="00940025">
              <w:t>очная</w:t>
            </w:r>
          </w:p>
        </w:tc>
      </w:tr>
      <w:tr w:rsidR="00940025" w:rsidRPr="00940025" w:rsidTr="00EF6081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40025" w:rsidRPr="00940025" w:rsidTr="00EF6081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940025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940025" w:rsidRPr="00940025" w:rsidTr="00EF6081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940025" w:rsidRPr="00940025" w:rsidRDefault="00940025" w:rsidP="00940025">
            <w:pPr>
              <w:tabs>
                <w:tab w:val="right" w:leader="underscore" w:pos="9639"/>
              </w:tabs>
              <w:contextualSpacing/>
              <w:rPr>
                <w:b/>
                <w:bCs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940025" w:rsidRPr="00940025" w:rsidRDefault="00940025" w:rsidP="00940025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</w:p>
        </w:tc>
      </w:tr>
      <w:tr w:rsidR="00940025" w:rsidRPr="00940025" w:rsidTr="00EF6081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contextualSpacing/>
              <w:jc w:val="center"/>
              <w:rPr>
                <w:b/>
              </w:rPr>
            </w:pPr>
            <w:r w:rsidRPr="00940025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ind w:firstLine="12"/>
              <w:contextualSpacing/>
              <w:jc w:val="center"/>
              <w:rPr>
                <w:b/>
              </w:rPr>
            </w:pPr>
            <w:r w:rsidRPr="00940025">
              <w:rPr>
                <w:b/>
              </w:rPr>
              <w:t xml:space="preserve">Трудоемкость  </w:t>
            </w:r>
            <w:proofErr w:type="spellStart"/>
            <w:r w:rsidRPr="00940025">
              <w:rPr>
                <w:b/>
              </w:rPr>
              <w:t>з.е</w:t>
            </w:r>
            <w:proofErr w:type="spellEnd"/>
            <w:r w:rsidRPr="00940025">
              <w:rPr>
                <w:b/>
              </w:rPr>
              <w:t>.</w:t>
            </w:r>
            <w:r w:rsidRPr="00940025">
              <w:rPr>
                <w:b/>
                <w:lang w:val="en-US"/>
              </w:rPr>
              <w:t>/</w:t>
            </w:r>
            <w:r w:rsidRPr="00940025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contextualSpacing/>
              <w:jc w:val="center"/>
              <w:rPr>
                <w:b/>
              </w:rPr>
            </w:pPr>
            <w:r w:rsidRPr="00940025">
              <w:rPr>
                <w:b/>
              </w:rPr>
              <w:t>Форма промежуточной аттестации</w:t>
            </w:r>
          </w:p>
          <w:p w:rsidR="00940025" w:rsidRPr="00940025" w:rsidRDefault="00940025" w:rsidP="00940025">
            <w:pPr>
              <w:contextualSpacing/>
              <w:jc w:val="center"/>
              <w:rPr>
                <w:b/>
              </w:rPr>
            </w:pPr>
            <w:r w:rsidRPr="00940025">
              <w:rPr>
                <w:b/>
              </w:rPr>
              <w:t>(зачет/зачет с оценкой)</w:t>
            </w:r>
          </w:p>
        </w:tc>
      </w:tr>
      <w:tr w:rsidR="00940025" w:rsidRPr="00940025" w:rsidTr="00EF6081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contextualSpacing/>
              <w:rPr>
                <w:b/>
              </w:rPr>
            </w:pPr>
            <w:r w:rsidRPr="00940025">
              <w:rPr>
                <w:b/>
              </w:rPr>
              <w:t>2/2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940025">
              <w:rPr>
                <w:b/>
              </w:rPr>
              <w:t>/</w:t>
            </w:r>
            <w:r>
              <w:rPr>
                <w:b/>
              </w:rPr>
              <w:t>216</w:t>
            </w:r>
            <w:r w:rsidRPr="00940025">
              <w:rPr>
                <w:b/>
              </w:rPr>
              <w:t xml:space="preserve"> 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940025" w:rsidRPr="00940025" w:rsidRDefault="00940025" w:rsidP="00940025">
            <w:r w:rsidRPr="00940025">
              <w:t>зачет с оценкой</w:t>
            </w:r>
          </w:p>
        </w:tc>
      </w:tr>
      <w:tr w:rsidR="00940025" w:rsidRPr="00940025" w:rsidTr="00EF6081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ind w:firstLine="36"/>
              <w:contextualSpacing/>
              <w:jc w:val="center"/>
              <w:rPr>
                <w:b/>
              </w:rPr>
            </w:pPr>
            <w:r w:rsidRPr="00940025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  <w:r w:rsidRPr="00940025">
              <w:rPr>
                <w:b/>
              </w:rPr>
              <w:t xml:space="preserve"> 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40025" w:rsidRPr="00940025" w:rsidRDefault="00940025" w:rsidP="00940025">
            <w:pPr>
              <w:contextualSpacing/>
              <w:jc w:val="center"/>
              <w:rPr>
                <w:b/>
              </w:rPr>
            </w:pPr>
          </w:p>
        </w:tc>
      </w:tr>
    </w:tbl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>г. Нижний Новгород</w:t>
      </w:r>
    </w:p>
    <w:p w:rsidR="00940025" w:rsidRPr="00940025" w:rsidRDefault="00940025" w:rsidP="00940025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>2019 г.</w:t>
      </w:r>
    </w:p>
    <w:p w:rsidR="00940025" w:rsidRPr="00940025" w:rsidRDefault="00940025" w:rsidP="00940025">
      <w:pPr>
        <w:jc w:val="both"/>
        <w:rPr>
          <w:sz w:val="28"/>
          <w:szCs w:val="28"/>
        </w:rPr>
      </w:pPr>
      <w:r w:rsidRPr="00940025">
        <w:rPr>
          <w:sz w:val="28"/>
          <w:szCs w:val="28"/>
        </w:rPr>
        <w:br w:type="page"/>
      </w:r>
      <w:r w:rsidRPr="00940025">
        <w:rPr>
          <w:sz w:val="28"/>
          <w:szCs w:val="28"/>
        </w:rPr>
        <w:lastRenderedPageBreak/>
        <w:t>Программа составлена на основе:</w:t>
      </w:r>
    </w:p>
    <w:p w:rsidR="00940025" w:rsidRPr="00940025" w:rsidRDefault="00940025" w:rsidP="00940025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940025"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подготовки 44.04.01 Педагогическое образование, утвержденного приказом Министерства образования и науки РФ от «22» февраля 2018г., №126.</w:t>
      </w:r>
    </w:p>
    <w:p w:rsidR="00940025" w:rsidRPr="00940025" w:rsidRDefault="00940025" w:rsidP="00940025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940025">
        <w:rPr>
          <w:sz w:val="28"/>
          <w:szCs w:val="28"/>
        </w:rPr>
        <w:t xml:space="preserve">Учебного плана по направлению подготовки 44.04.01 Педагогическое образование, профилю подготовки Геоэкологическое образование, утвержденного решением Ученого совета НГПУ им. К. Минина от </w:t>
      </w:r>
      <w:r w:rsidR="00D80D4F">
        <w:rPr>
          <w:sz w:val="28"/>
          <w:szCs w:val="28"/>
        </w:rPr>
        <w:t>«22» февраля 2019г., протокол №6</w:t>
      </w:r>
      <w:r w:rsidRPr="00940025">
        <w:rPr>
          <w:sz w:val="28"/>
          <w:szCs w:val="28"/>
        </w:rPr>
        <w:t>.</w:t>
      </w: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ind w:firstLine="708"/>
        <w:jc w:val="both"/>
        <w:rPr>
          <w:sz w:val="28"/>
          <w:szCs w:val="28"/>
        </w:rPr>
      </w:pPr>
      <w:r w:rsidRPr="00940025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</w:t>
      </w:r>
      <w:r w:rsidRPr="00940025">
        <w:rPr>
          <w:sz w:val="28"/>
          <w:szCs w:val="28"/>
        </w:rPr>
        <w:t xml:space="preserve"> (</w:t>
      </w:r>
      <w:r>
        <w:rPr>
          <w:sz w:val="28"/>
          <w:szCs w:val="28"/>
        </w:rPr>
        <w:t>научно-исследовательская работа</w:t>
      </w:r>
      <w:r w:rsidRPr="00940025">
        <w:rPr>
          <w:sz w:val="28"/>
          <w:szCs w:val="28"/>
        </w:rPr>
        <w:t xml:space="preserve">) практики принята на заседании кафедры географии, географического и геоэкологического образования,    </w:t>
      </w:r>
    </w:p>
    <w:p w:rsidR="00940025" w:rsidRPr="00940025" w:rsidRDefault="00940025" w:rsidP="00940025">
      <w:pPr>
        <w:jc w:val="both"/>
        <w:rPr>
          <w:sz w:val="28"/>
          <w:szCs w:val="28"/>
        </w:rPr>
      </w:pPr>
      <w:r w:rsidRPr="00940025">
        <w:rPr>
          <w:sz w:val="28"/>
          <w:szCs w:val="28"/>
        </w:rPr>
        <w:t>от «14» февраля 2019г. протокол №6.</w:t>
      </w: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  <w:r w:rsidRPr="00940025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Кривдина И.Ю.</w:t>
      </w:r>
      <w:r w:rsidRPr="00940025">
        <w:rPr>
          <w:sz w:val="28"/>
          <w:szCs w:val="28"/>
        </w:rPr>
        <w:t xml:space="preserve">, к.п.н., доцент </w:t>
      </w: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940025" w:rsidRPr="00940025" w:rsidRDefault="00940025" w:rsidP="00940025">
      <w:pPr>
        <w:jc w:val="both"/>
        <w:rPr>
          <w:sz w:val="28"/>
          <w:szCs w:val="28"/>
        </w:rPr>
      </w:pPr>
    </w:p>
    <w:p w:rsidR="007017F5" w:rsidRPr="002751C0" w:rsidRDefault="00940025" w:rsidP="00940025">
      <w:pPr>
        <w:jc w:val="center"/>
        <w:rPr>
          <w:b/>
          <w:bCs/>
          <w:sz w:val="28"/>
          <w:szCs w:val="28"/>
        </w:rPr>
      </w:pPr>
      <w:r w:rsidRPr="00940025">
        <w:rPr>
          <w:b/>
          <w:bCs/>
          <w:sz w:val="28"/>
          <w:szCs w:val="28"/>
        </w:rPr>
        <w:br w:type="page"/>
      </w:r>
      <w:r w:rsidR="0008131F"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167ED5" w:rsidRPr="00167ED5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:rsidR="001122E9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учебной</w:t>
      </w:r>
      <w:r w:rsidR="007017F5" w:rsidRPr="00A24F05">
        <w:rPr>
          <w:sz w:val="28"/>
          <w:szCs w:val="28"/>
        </w:rPr>
        <w:t xml:space="preserve"> практики </w:t>
      </w:r>
      <w:r w:rsidR="006F1954">
        <w:rPr>
          <w:sz w:val="28"/>
          <w:szCs w:val="28"/>
        </w:rPr>
        <w:t xml:space="preserve">(научно-исследовательской работы)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402B32" w:rsidRPr="00DA37EE" w:rsidRDefault="00402B32" w:rsidP="00DA37E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A37EE">
        <w:rPr>
          <w:sz w:val="28"/>
          <w:szCs w:val="28"/>
        </w:rPr>
        <w:t xml:space="preserve">формирование </w:t>
      </w:r>
      <w:r w:rsidR="00DA37EE" w:rsidRPr="00DA37EE">
        <w:rPr>
          <w:sz w:val="28"/>
          <w:szCs w:val="28"/>
        </w:rPr>
        <w:t xml:space="preserve">исследовательских </w:t>
      </w:r>
      <w:r w:rsidR="00DA37EE">
        <w:rPr>
          <w:sz w:val="28"/>
          <w:szCs w:val="28"/>
        </w:rPr>
        <w:t>навыков</w:t>
      </w:r>
      <w:r w:rsidR="00DA37EE" w:rsidRPr="00DA37EE">
        <w:rPr>
          <w:sz w:val="28"/>
          <w:szCs w:val="28"/>
        </w:rPr>
        <w:t xml:space="preserve"> магистрантов в процессе реализации в учебно-воспитательном процессе авторских методик в области геоэкологического образования. </w:t>
      </w:r>
    </w:p>
    <w:p w:rsidR="001122E9" w:rsidRPr="002866C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66C9">
        <w:rPr>
          <w:sz w:val="28"/>
          <w:szCs w:val="28"/>
        </w:rPr>
        <w:t xml:space="preserve">Задачами </w:t>
      </w:r>
      <w:r w:rsidR="006F1954">
        <w:rPr>
          <w:sz w:val="28"/>
          <w:szCs w:val="28"/>
        </w:rPr>
        <w:t>учебной</w:t>
      </w:r>
      <w:r w:rsidR="006F1954" w:rsidRPr="00A24F05">
        <w:rPr>
          <w:sz w:val="28"/>
          <w:szCs w:val="28"/>
        </w:rPr>
        <w:t xml:space="preserve"> практики </w:t>
      </w:r>
      <w:r w:rsidR="006F1954">
        <w:rPr>
          <w:sz w:val="28"/>
          <w:szCs w:val="28"/>
        </w:rPr>
        <w:t xml:space="preserve">(научно-исследовательской работы) </w:t>
      </w:r>
      <w:r w:rsidR="007017F5" w:rsidRPr="002866C9">
        <w:rPr>
          <w:sz w:val="28"/>
          <w:szCs w:val="28"/>
        </w:rPr>
        <w:t>являются</w:t>
      </w:r>
      <w:r w:rsidRPr="002866C9">
        <w:rPr>
          <w:sz w:val="28"/>
          <w:szCs w:val="28"/>
        </w:rPr>
        <w:t>:</w:t>
      </w:r>
      <w:r w:rsidR="007017F5" w:rsidRPr="002866C9">
        <w:rPr>
          <w:sz w:val="28"/>
          <w:szCs w:val="28"/>
        </w:rPr>
        <w:t xml:space="preserve"> </w:t>
      </w:r>
    </w:p>
    <w:p w:rsidR="00402B32" w:rsidRPr="00364B8F" w:rsidRDefault="00402B32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364B8F">
        <w:rPr>
          <w:sz w:val="28"/>
          <w:szCs w:val="28"/>
        </w:rPr>
        <w:t>-</w:t>
      </w:r>
      <w:r w:rsidR="00672D58" w:rsidRPr="00364B8F">
        <w:rPr>
          <w:sz w:val="28"/>
          <w:szCs w:val="28"/>
        </w:rPr>
        <w:t xml:space="preserve"> </w:t>
      </w:r>
      <w:r w:rsidR="00364B8F">
        <w:rPr>
          <w:sz w:val="28"/>
          <w:szCs w:val="28"/>
        </w:rPr>
        <w:t xml:space="preserve">обеспечение </w:t>
      </w:r>
      <w:r w:rsidRPr="00364B8F">
        <w:rPr>
          <w:sz w:val="28"/>
          <w:szCs w:val="28"/>
        </w:rPr>
        <w:t>развити</w:t>
      </w:r>
      <w:r w:rsidR="00364B8F">
        <w:rPr>
          <w:sz w:val="28"/>
          <w:szCs w:val="28"/>
        </w:rPr>
        <w:t>я</w:t>
      </w:r>
      <w:r w:rsidRPr="00364B8F">
        <w:rPr>
          <w:sz w:val="28"/>
          <w:szCs w:val="28"/>
        </w:rPr>
        <w:t xml:space="preserve"> профессионально-личностных качеств (компетенций), обеспечивающих готовность будущего учителя к </w:t>
      </w:r>
      <w:r w:rsidR="00DA37EE" w:rsidRPr="00364B8F">
        <w:rPr>
          <w:sz w:val="28"/>
          <w:szCs w:val="28"/>
        </w:rPr>
        <w:t>эффективной</w:t>
      </w:r>
      <w:r w:rsidRPr="00364B8F">
        <w:rPr>
          <w:sz w:val="28"/>
          <w:szCs w:val="28"/>
        </w:rPr>
        <w:t xml:space="preserve"> профессиональной деятельности</w:t>
      </w:r>
      <w:r w:rsidR="00672D58" w:rsidRPr="00364B8F">
        <w:rPr>
          <w:sz w:val="28"/>
          <w:szCs w:val="28"/>
        </w:rPr>
        <w:t xml:space="preserve"> в области геоэкологического образования</w:t>
      </w:r>
      <w:r w:rsidRPr="00364B8F">
        <w:rPr>
          <w:sz w:val="28"/>
          <w:szCs w:val="28"/>
        </w:rPr>
        <w:t>;</w:t>
      </w:r>
    </w:p>
    <w:p w:rsidR="00DA37EE" w:rsidRDefault="00DA37EE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364B8F">
        <w:rPr>
          <w:sz w:val="28"/>
          <w:szCs w:val="28"/>
        </w:rPr>
        <w:t xml:space="preserve">- </w:t>
      </w:r>
      <w:r w:rsidR="00364B8F">
        <w:rPr>
          <w:sz w:val="28"/>
          <w:szCs w:val="28"/>
        </w:rPr>
        <w:t xml:space="preserve">создать условия для </w:t>
      </w:r>
      <w:r w:rsidRPr="00364B8F">
        <w:rPr>
          <w:sz w:val="28"/>
          <w:szCs w:val="28"/>
        </w:rPr>
        <w:t>систематизаци</w:t>
      </w:r>
      <w:r w:rsidR="00364B8F">
        <w:rPr>
          <w:sz w:val="28"/>
          <w:szCs w:val="28"/>
        </w:rPr>
        <w:t>и</w:t>
      </w:r>
      <w:r w:rsidRPr="00364B8F">
        <w:rPr>
          <w:sz w:val="28"/>
          <w:szCs w:val="28"/>
        </w:rPr>
        <w:t xml:space="preserve"> и</w:t>
      </w:r>
      <w:r w:rsidR="00364B8F" w:rsidRPr="00364B8F">
        <w:rPr>
          <w:sz w:val="28"/>
          <w:szCs w:val="28"/>
        </w:rPr>
        <w:t xml:space="preserve"> </w:t>
      </w:r>
      <w:r w:rsidRPr="00364B8F">
        <w:rPr>
          <w:sz w:val="28"/>
          <w:szCs w:val="28"/>
        </w:rPr>
        <w:t>обобщени</w:t>
      </w:r>
      <w:r w:rsidR="00364B8F">
        <w:rPr>
          <w:sz w:val="28"/>
          <w:szCs w:val="28"/>
        </w:rPr>
        <w:t>я</w:t>
      </w:r>
      <w:r w:rsidRPr="00364B8F">
        <w:rPr>
          <w:sz w:val="28"/>
          <w:szCs w:val="28"/>
        </w:rPr>
        <w:t xml:space="preserve"> теоретико-методологических знаний </w:t>
      </w:r>
      <w:r w:rsidR="00364B8F" w:rsidRPr="00364B8F">
        <w:rPr>
          <w:sz w:val="28"/>
          <w:szCs w:val="28"/>
        </w:rPr>
        <w:t>о целях, структуре и содержании, структуре и особенностях организации научно-педагогического исследования в области геоэкологического образования;</w:t>
      </w:r>
    </w:p>
    <w:p w:rsidR="00364B8F" w:rsidRDefault="00364B8F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364B8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создать условия для </w:t>
      </w:r>
      <w:r w:rsidR="00B67D6D" w:rsidRPr="00B67D6D">
        <w:rPr>
          <w:bCs/>
          <w:color w:val="000000"/>
          <w:sz w:val="28"/>
        </w:rPr>
        <w:t>планирова</w:t>
      </w:r>
      <w:r w:rsidR="00B67D6D">
        <w:rPr>
          <w:bCs/>
          <w:color w:val="000000"/>
          <w:sz w:val="28"/>
        </w:rPr>
        <w:t>ния</w:t>
      </w:r>
      <w:r w:rsidR="00B67D6D" w:rsidRPr="00B67D6D">
        <w:rPr>
          <w:bCs/>
          <w:color w:val="000000"/>
          <w:sz w:val="28"/>
        </w:rPr>
        <w:t xml:space="preserve"> </w:t>
      </w:r>
      <w:r w:rsidR="00B67D6D">
        <w:rPr>
          <w:bCs/>
          <w:color w:val="000000"/>
          <w:sz w:val="28"/>
        </w:rPr>
        <w:t xml:space="preserve">магистрантами </w:t>
      </w:r>
      <w:r w:rsidR="00B67D6D" w:rsidRPr="00B67D6D">
        <w:rPr>
          <w:bCs/>
          <w:color w:val="000000"/>
          <w:sz w:val="28"/>
        </w:rPr>
        <w:t>педагогическо</w:t>
      </w:r>
      <w:r w:rsidR="00B67D6D">
        <w:rPr>
          <w:bCs/>
          <w:color w:val="000000"/>
          <w:sz w:val="28"/>
        </w:rPr>
        <w:t>го</w:t>
      </w:r>
      <w:r w:rsidR="00B67D6D" w:rsidRPr="00B67D6D">
        <w:rPr>
          <w:bCs/>
          <w:color w:val="000000"/>
          <w:sz w:val="28"/>
        </w:rPr>
        <w:t xml:space="preserve"> эксперимент</w:t>
      </w:r>
      <w:r w:rsidR="00B67D6D">
        <w:rPr>
          <w:bCs/>
          <w:color w:val="000000"/>
          <w:sz w:val="28"/>
        </w:rPr>
        <w:t>а</w:t>
      </w:r>
      <w:r w:rsidR="00B67D6D" w:rsidRPr="00B67D6D">
        <w:rPr>
          <w:bCs/>
          <w:color w:val="000000"/>
          <w:sz w:val="28"/>
        </w:rPr>
        <w:t xml:space="preserve">, </w:t>
      </w:r>
      <w:r w:rsidR="00B67D6D">
        <w:rPr>
          <w:bCs/>
          <w:color w:val="000000"/>
          <w:sz w:val="28"/>
        </w:rPr>
        <w:t>и</w:t>
      </w:r>
      <w:r w:rsidR="00B67D6D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применения экспериментальных методов научно-педагогического исследования на базе образовательного учреждения;</w:t>
      </w:r>
    </w:p>
    <w:p w:rsidR="005836DC" w:rsidRDefault="00364B8F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36DC">
        <w:rPr>
          <w:sz w:val="28"/>
          <w:szCs w:val="28"/>
        </w:rPr>
        <w:t>обеспечить возможность проектирования и применения в образовательном процессе методов диагностики предметных и личностных образовательных результатов геоэкологического содержания,  осуществлять сбор, обработку и анализ результатов учебно-воспитательного</w:t>
      </w:r>
      <w:r w:rsidR="00571F63">
        <w:rPr>
          <w:sz w:val="28"/>
          <w:szCs w:val="28"/>
        </w:rPr>
        <w:t xml:space="preserve"> процесса</w:t>
      </w:r>
      <w:r w:rsidR="005836DC">
        <w:rPr>
          <w:sz w:val="28"/>
          <w:szCs w:val="28"/>
        </w:rPr>
        <w:t>;</w:t>
      </w:r>
    </w:p>
    <w:p w:rsidR="005836DC" w:rsidRPr="00364B8F" w:rsidRDefault="005836DC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возможность применять методы и технологии, позволяющие решать образовательные, развивающие, воспитательные задачи в контексте научно-педагогического исследования в области геоэкологического образования;</w:t>
      </w:r>
    </w:p>
    <w:p w:rsidR="00402B32" w:rsidRPr="005836DC" w:rsidRDefault="00402B32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5836DC">
        <w:rPr>
          <w:sz w:val="28"/>
          <w:szCs w:val="28"/>
        </w:rPr>
        <w:t>-</w:t>
      </w:r>
      <w:r w:rsidRPr="005836DC">
        <w:rPr>
          <w:sz w:val="28"/>
          <w:szCs w:val="28"/>
        </w:rPr>
        <w:tab/>
      </w:r>
      <w:r w:rsidR="005836DC">
        <w:rPr>
          <w:sz w:val="28"/>
          <w:szCs w:val="28"/>
        </w:rPr>
        <w:t xml:space="preserve">способствовать </w:t>
      </w:r>
      <w:r w:rsidRPr="005836DC">
        <w:rPr>
          <w:sz w:val="28"/>
          <w:szCs w:val="28"/>
        </w:rPr>
        <w:t>развити</w:t>
      </w:r>
      <w:r w:rsidR="005836DC">
        <w:rPr>
          <w:sz w:val="28"/>
          <w:szCs w:val="28"/>
        </w:rPr>
        <w:t>ю</w:t>
      </w:r>
      <w:r w:rsidRPr="005836DC">
        <w:rPr>
          <w:sz w:val="28"/>
          <w:szCs w:val="28"/>
        </w:rPr>
        <w:t xml:space="preserve"> потребности в педагогическом самообразовании и постоянном</w:t>
      </w:r>
      <w:r w:rsidR="005836DC">
        <w:rPr>
          <w:sz w:val="28"/>
          <w:szCs w:val="28"/>
        </w:rPr>
        <w:t xml:space="preserve"> самосовершенствовании.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01EC8" w:rsidRPr="00001EC8">
        <w:rPr>
          <w:b/>
          <w:bCs/>
          <w:sz w:val="28"/>
          <w:szCs w:val="28"/>
        </w:rPr>
        <w:t>учебной практики (научно-исследовательской работы)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52313" w:rsidRPr="00001EC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</w:t>
      </w:r>
      <w:r w:rsidR="00DA0833" w:rsidRPr="00DA0833"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r w:rsidR="00001EC8" w:rsidRPr="00001EC8">
        <w:rPr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607"/>
        <w:gridCol w:w="2289"/>
        <w:gridCol w:w="2717"/>
      </w:tblGrid>
      <w:tr w:rsidR="00C321D7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Код</w:t>
            </w:r>
          </w:p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компетенции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Результаты освоения ОПОП</w:t>
            </w:r>
          </w:p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E065A6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E065A6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89" w:type="dxa"/>
          </w:tcPr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7" w:type="dxa"/>
            <w:shd w:val="clear" w:color="auto" w:fill="auto"/>
          </w:tcPr>
          <w:p w:rsidR="00D52313" w:rsidRPr="00001EC8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01EC8">
              <w:rPr>
                <w:bCs/>
                <w:lang w:eastAsia="ru-RU"/>
              </w:rPr>
              <w:t>Перечень планируемых</w:t>
            </w:r>
          </w:p>
          <w:p w:rsidR="00D52313" w:rsidRPr="006F1954" w:rsidRDefault="00D52313" w:rsidP="006F195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lang w:eastAsia="ru-RU"/>
              </w:rPr>
            </w:pPr>
            <w:r w:rsidRPr="00001EC8">
              <w:rPr>
                <w:bCs/>
                <w:lang w:eastAsia="ru-RU"/>
              </w:rPr>
              <w:t>результатов обучения</w:t>
            </w:r>
          </w:p>
        </w:tc>
      </w:tr>
      <w:tr w:rsidR="00C321D7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6F1954" w:rsidP="006F195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УК-2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6F1954" w:rsidP="006F195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управлять проектом на всех этапах его жизненного цикла</w:t>
            </w:r>
          </w:p>
        </w:tc>
        <w:tc>
          <w:tcPr>
            <w:tcW w:w="2289" w:type="dxa"/>
          </w:tcPr>
          <w:p w:rsidR="00D52313" w:rsidRPr="00E065A6" w:rsidRDefault="006F1954" w:rsidP="006F195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/>
              </w:rPr>
              <w:t xml:space="preserve">УК-2.2. </w:t>
            </w:r>
            <w:r>
              <w:t>Использует методы и</w:t>
            </w:r>
            <w:r>
              <w:rPr>
                <w:b/>
              </w:rPr>
              <w:t xml:space="preserve"> </w:t>
            </w:r>
            <w:r>
              <w:t>инструменты</w:t>
            </w:r>
            <w:r>
              <w:rPr>
                <w:b/>
              </w:rPr>
              <w:t xml:space="preserve"> </w:t>
            </w:r>
            <w:r>
              <w:t>управления проектом для решения профессиональных задач</w:t>
            </w:r>
          </w:p>
        </w:tc>
        <w:tc>
          <w:tcPr>
            <w:tcW w:w="2717" w:type="dxa"/>
            <w:shd w:val="clear" w:color="auto" w:fill="auto"/>
          </w:tcPr>
          <w:p w:rsidR="00D52313" w:rsidRPr="008B0C93" w:rsidRDefault="00D52313" w:rsidP="006F195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0C93">
              <w:rPr>
                <w:b/>
                <w:lang w:eastAsia="ru-RU"/>
              </w:rPr>
              <w:t>знать:</w:t>
            </w:r>
            <w:r w:rsidR="00F440DF" w:rsidRPr="008B0C93">
              <w:rPr>
                <w:lang w:eastAsia="ru-RU"/>
              </w:rPr>
              <w:t xml:space="preserve"> </w:t>
            </w:r>
            <w:r w:rsidR="00571F63" w:rsidRPr="008B0C93">
              <w:rPr>
                <w:lang w:eastAsia="ru-RU"/>
              </w:rPr>
              <w:t>особенности организации научно-исследовательского проекта в области геоэкологического образования, методы и инструменты</w:t>
            </w:r>
            <w:r w:rsidR="008B0C93">
              <w:rPr>
                <w:lang w:eastAsia="ru-RU"/>
              </w:rPr>
              <w:t xml:space="preserve"> его реализации</w:t>
            </w:r>
          </w:p>
          <w:p w:rsidR="00006A5F" w:rsidRDefault="00D52313" w:rsidP="00006A5F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  <w:r w:rsidRPr="008B0C93">
              <w:rPr>
                <w:b/>
                <w:lang w:eastAsia="ru-RU"/>
              </w:rPr>
              <w:t>уметь:</w:t>
            </w:r>
            <w:r w:rsidRPr="008B0C93">
              <w:rPr>
                <w:lang w:eastAsia="ru-RU"/>
              </w:rPr>
              <w:t xml:space="preserve"> </w:t>
            </w:r>
            <w:r w:rsidR="008B0C93" w:rsidRPr="008B0C93">
              <w:rPr>
                <w:lang w:eastAsia="ru-RU"/>
              </w:rPr>
              <w:t xml:space="preserve">проектировать </w:t>
            </w:r>
            <w:r w:rsidR="008B0C93">
              <w:rPr>
                <w:lang w:eastAsia="ru-RU"/>
              </w:rPr>
              <w:t xml:space="preserve">и </w:t>
            </w:r>
            <w:r w:rsidR="008B0C93">
              <w:rPr>
                <w:lang w:eastAsia="ru-RU"/>
              </w:rPr>
              <w:lastRenderedPageBreak/>
              <w:t xml:space="preserve">организовывать </w:t>
            </w:r>
            <w:r w:rsidR="008B0C93" w:rsidRPr="008B0C93">
              <w:rPr>
                <w:lang w:eastAsia="ru-RU"/>
              </w:rPr>
              <w:t>научно-исследовательскую деятельность в области геоэкологического образования</w:t>
            </w:r>
          </w:p>
          <w:p w:rsidR="00D52313" w:rsidRPr="006F1954" w:rsidRDefault="00D52313" w:rsidP="00006A5F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  <w:r w:rsidRPr="008B0C93">
              <w:rPr>
                <w:b/>
                <w:lang w:eastAsia="ru-RU"/>
              </w:rPr>
              <w:t>владеть:</w:t>
            </w:r>
            <w:r w:rsidR="00F440DF" w:rsidRPr="008B0C93">
              <w:rPr>
                <w:b/>
                <w:lang w:eastAsia="ru-RU"/>
              </w:rPr>
              <w:t xml:space="preserve"> </w:t>
            </w:r>
            <w:r w:rsidR="008B0C93" w:rsidRPr="008B0C93">
              <w:rPr>
                <w:lang w:eastAsia="ru-RU"/>
              </w:rPr>
              <w:t>методами научно-исследовательского проекта</w:t>
            </w:r>
          </w:p>
        </w:tc>
      </w:tr>
      <w:tr w:rsidR="00C321D7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6F1954" w:rsidP="006F195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 xml:space="preserve">УК-5.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6F1954" w:rsidP="006F195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289" w:type="dxa"/>
          </w:tcPr>
          <w:p w:rsidR="00D52313" w:rsidRPr="00E065A6" w:rsidRDefault="006F1954" w:rsidP="006F195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/>
              </w:rPr>
              <w:t>УК-5.2.</w:t>
            </w:r>
            <w: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2717" w:type="dxa"/>
            <w:shd w:val="clear" w:color="auto" w:fill="auto"/>
          </w:tcPr>
          <w:p w:rsidR="00D52313" w:rsidRPr="008B0C93" w:rsidRDefault="00D52313" w:rsidP="00D5231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0C93">
              <w:rPr>
                <w:b/>
                <w:lang w:eastAsia="ru-RU"/>
              </w:rPr>
              <w:t>знать</w:t>
            </w:r>
            <w:r w:rsidRPr="008B0C93">
              <w:rPr>
                <w:lang w:eastAsia="ru-RU"/>
              </w:rPr>
              <w:t>:</w:t>
            </w:r>
            <w:r w:rsidR="00872233" w:rsidRPr="008B0C93">
              <w:rPr>
                <w:lang w:eastAsia="ru-RU"/>
              </w:rPr>
              <w:t xml:space="preserve"> </w:t>
            </w:r>
            <w:r w:rsidR="008B0C93" w:rsidRPr="008B0C93">
              <w:rPr>
                <w:lang w:eastAsia="ru-RU"/>
              </w:rPr>
              <w:t xml:space="preserve">особенности содержания и развития </w:t>
            </w:r>
            <w:proofErr w:type="spellStart"/>
            <w:r w:rsidR="008B0C93" w:rsidRPr="008B0C93">
              <w:rPr>
                <w:lang w:eastAsia="ru-RU"/>
              </w:rPr>
              <w:t>геоэкологической</w:t>
            </w:r>
            <w:proofErr w:type="spellEnd"/>
            <w:r w:rsidR="008B0C93" w:rsidRPr="008B0C93">
              <w:rPr>
                <w:lang w:eastAsia="ru-RU"/>
              </w:rPr>
              <w:t xml:space="preserve"> культуры как части обще</w:t>
            </w:r>
            <w:r w:rsidR="008B0C93">
              <w:rPr>
                <w:lang w:eastAsia="ru-RU"/>
              </w:rPr>
              <w:t xml:space="preserve">й </w:t>
            </w:r>
            <w:r w:rsidR="008B0C93" w:rsidRPr="008B0C93">
              <w:rPr>
                <w:lang w:eastAsia="ru-RU"/>
              </w:rPr>
              <w:t>культуры полиэтнического общества</w:t>
            </w:r>
          </w:p>
          <w:p w:rsidR="008B0C93" w:rsidRDefault="00D52313" w:rsidP="008B0C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8B0C93">
              <w:rPr>
                <w:b/>
                <w:lang w:eastAsia="ru-RU"/>
              </w:rPr>
              <w:t>уметь</w:t>
            </w:r>
            <w:r w:rsidRPr="008B0C93">
              <w:rPr>
                <w:lang w:eastAsia="ru-RU"/>
              </w:rPr>
              <w:t xml:space="preserve">: </w:t>
            </w:r>
            <w:r w:rsidR="008B0C93" w:rsidRPr="008B0C93">
              <w:rPr>
                <w:lang w:eastAsia="ru-RU"/>
              </w:rPr>
              <w:t xml:space="preserve">осуществлять </w:t>
            </w:r>
            <w:r w:rsidR="008B0C93">
              <w:t xml:space="preserve">профессиональное взаимодействие </w:t>
            </w:r>
            <w:r w:rsidR="00C321D7">
              <w:t xml:space="preserve">направленное на формирование </w:t>
            </w:r>
            <w:proofErr w:type="spellStart"/>
            <w:r w:rsidR="00C321D7">
              <w:t>геоэкологической</w:t>
            </w:r>
            <w:proofErr w:type="spellEnd"/>
            <w:r w:rsidR="00C321D7">
              <w:t xml:space="preserve">  культуры </w:t>
            </w:r>
            <w:r w:rsidR="008B0C93">
              <w:t>с учетом этнических и конфессиональных культурных особенностей обучающихся</w:t>
            </w:r>
          </w:p>
          <w:p w:rsidR="00D52313" w:rsidRPr="006F1954" w:rsidRDefault="00D52313" w:rsidP="008B0C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FF0000"/>
                <w:lang w:eastAsia="ru-RU"/>
              </w:rPr>
            </w:pPr>
            <w:r w:rsidRPr="00C321D7">
              <w:rPr>
                <w:b/>
                <w:lang w:eastAsia="ru-RU"/>
              </w:rPr>
              <w:t>владеть</w:t>
            </w:r>
            <w:r w:rsidRPr="00C321D7">
              <w:rPr>
                <w:lang w:eastAsia="ru-RU"/>
              </w:rPr>
              <w:t>:</w:t>
            </w:r>
            <w:r w:rsidR="007B3AE5" w:rsidRPr="00C321D7">
              <w:rPr>
                <w:lang w:eastAsia="ru-RU"/>
              </w:rPr>
              <w:t xml:space="preserve"> </w:t>
            </w:r>
            <w:r w:rsidR="00C321D7" w:rsidRPr="00C321D7">
              <w:rPr>
                <w:lang w:eastAsia="ru-RU"/>
              </w:rPr>
              <w:t xml:space="preserve">навыками </w:t>
            </w:r>
            <w:r w:rsidR="00C321D7">
              <w:rPr>
                <w:lang w:eastAsia="ru-RU"/>
              </w:rPr>
              <w:t>профессионального взаимодействия в полиэтническом коллективе</w:t>
            </w:r>
          </w:p>
        </w:tc>
      </w:tr>
      <w:tr w:rsidR="00C321D7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006A5F" w:rsidP="00006A5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ОПК-2.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006A5F" w:rsidP="006F195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289" w:type="dxa"/>
          </w:tcPr>
          <w:p w:rsidR="00006A5F" w:rsidRDefault="00006A5F" w:rsidP="00006A5F">
            <w:r>
              <w:rPr>
                <w:b/>
              </w:rPr>
              <w:t>ОПК.2.1.</w:t>
            </w:r>
            <w: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:rsidR="00D52313" w:rsidRPr="00E065A6" w:rsidRDefault="00D52313" w:rsidP="006F195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717" w:type="dxa"/>
            <w:shd w:val="clear" w:color="auto" w:fill="auto"/>
          </w:tcPr>
          <w:p w:rsidR="00006A5F" w:rsidRPr="00C321D7" w:rsidRDefault="00D52313" w:rsidP="00006A5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21D7">
              <w:rPr>
                <w:b/>
                <w:lang w:eastAsia="ru-RU"/>
              </w:rPr>
              <w:t>знать:</w:t>
            </w:r>
            <w:r w:rsidR="007B3AE5" w:rsidRPr="00C321D7">
              <w:rPr>
                <w:b/>
                <w:lang w:eastAsia="ru-RU"/>
              </w:rPr>
              <w:t xml:space="preserve"> </w:t>
            </w:r>
            <w:r w:rsidR="00C321D7">
              <w:rPr>
                <w:lang w:eastAsia="ru-RU"/>
              </w:rPr>
              <w:t>теоретические основы проектирования  основных и дополнительных образовательных программ геоэкологического содержания;</w:t>
            </w:r>
          </w:p>
          <w:p w:rsidR="00006A5F" w:rsidRPr="00C321D7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21D7">
              <w:rPr>
                <w:b/>
                <w:lang w:eastAsia="ru-RU"/>
              </w:rPr>
              <w:t xml:space="preserve">уметь: </w:t>
            </w:r>
            <w:r w:rsidR="00C321D7">
              <w:rPr>
                <w:lang w:eastAsia="ru-RU"/>
              </w:rPr>
              <w:t>проектировать и реализовывать основные и дополнительные образовательные программы геоэкологического содержания, разрабатывать их научно-методическое обеспечение;</w:t>
            </w:r>
          </w:p>
          <w:p w:rsidR="00D52313" w:rsidRPr="00C321D7" w:rsidRDefault="00D52313" w:rsidP="00006A5F">
            <w:pPr>
              <w:suppressAutoHyphens w:val="0"/>
              <w:autoSpaceDE w:val="0"/>
              <w:autoSpaceDN w:val="0"/>
              <w:adjustRightInd w:val="0"/>
            </w:pPr>
            <w:r w:rsidRPr="00C321D7">
              <w:rPr>
                <w:b/>
                <w:lang w:eastAsia="ru-RU"/>
              </w:rPr>
              <w:lastRenderedPageBreak/>
              <w:t>владеть:</w:t>
            </w:r>
            <w:r w:rsidR="007B3AE5" w:rsidRPr="00C321D7">
              <w:rPr>
                <w:b/>
              </w:rPr>
              <w:t xml:space="preserve"> </w:t>
            </w:r>
            <w:r w:rsidR="00C321D7">
              <w:t>навыками проектирования и реализации образовательных программ и научно-методического обеспечения.</w:t>
            </w:r>
          </w:p>
          <w:p w:rsidR="00006A5F" w:rsidRPr="00C321D7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C321D7" w:rsidRPr="00E065A6" w:rsidTr="00D52313">
        <w:tc>
          <w:tcPr>
            <w:tcW w:w="2240" w:type="dxa"/>
            <w:shd w:val="clear" w:color="auto" w:fill="auto"/>
            <w:vAlign w:val="center"/>
          </w:tcPr>
          <w:p w:rsidR="00D52313" w:rsidRPr="00E065A6" w:rsidRDefault="00006A5F" w:rsidP="00006A5F">
            <w:pPr>
              <w:rPr>
                <w:lang w:eastAsia="en-US"/>
              </w:rPr>
            </w:pPr>
            <w:r>
              <w:lastRenderedPageBreak/>
              <w:t xml:space="preserve">ОПК-3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006A5F">
            <w:pPr>
              <w:jc w:val="both"/>
              <w:rPr>
                <w:b/>
                <w:lang w:eastAsia="en-US"/>
              </w:rPr>
            </w:pPr>
            <w: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89" w:type="dxa"/>
          </w:tcPr>
          <w:p w:rsidR="00006A5F" w:rsidRDefault="00006A5F" w:rsidP="00006A5F">
            <w:r>
              <w:rPr>
                <w:b/>
              </w:rPr>
              <w:t>ОПК 3.1.</w:t>
            </w:r>
            <w: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D52313" w:rsidRPr="00E065A6" w:rsidRDefault="00D52313" w:rsidP="006F1954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17" w:type="dxa"/>
            <w:shd w:val="clear" w:color="auto" w:fill="auto"/>
          </w:tcPr>
          <w:p w:rsidR="00006A5F" w:rsidRPr="00C321D7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21D7">
              <w:rPr>
                <w:b/>
                <w:lang w:eastAsia="ru-RU"/>
              </w:rPr>
              <w:t xml:space="preserve">знать: </w:t>
            </w:r>
            <w:r w:rsidR="00B67D6D" w:rsidRPr="00B67D6D">
              <w:rPr>
                <w:lang w:eastAsia="ru-RU"/>
              </w:rPr>
              <w:t>цели и задачи,</w:t>
            </w:r>
            <w:r w:rsidR="00B67D6D">
              <w:rPr>
                <w:b/>
                <w:lang w:eastAsia="ru-RU"/>
              </w:rPr>
              <w:t xml:space="preserve"> </w:t>
            </w:r>
            <w:r w:rsidR="00B67D6D">
              <w:rPr>
                <w:lang w:eastAsia="ru-RU"/>
              </w:rPr>
              <w:t xml:space="preserve">формы,  </w:t>
            </w:r>
            <w:r w:rsidR="00C321D7">
              <w:rPr>
                <w:lang w:eastAsia="ru-RU"/>
              </w:rPr>
              <w:t xml:space="preserve">методы и </w:t>
            </w:r>
            <w:r w:rsidR="00B67D6D">
              <w:rPr>
                <w:lang w:eastAsia="ru-RU"/>
              </w:rPr>
              <w:t xml:space="preserve">технологии </w:t>
            </w:r>
            <w:r w:rsidR="00C321D7">
              <w:rPr>
                <w:lang w:eastAsia="ru-RU"/>
              </w:rPr>
              <w:t xml:space="preserve">организации учебной деятельности обучающихся, в </w:t>
            </w:r>
            <w:proofErr w:type="spellStart"/>
            <w:r w:rsidR="00C321D7">
              <w:rPr>
                <w:lang w:eastAsia="ru-RU"/>
              </w:rPr>
              <w:t>т.ч</w:t>
            </w:r>
            <w:proofErr w:type="spellEnd"/>
            <w:r w:rsidR="00C321D7">
              <w:rPr>
                <w:lang w:eastAsia="ru-RU"/>
              </w:rPr>
              <w:t xml:space="preserve">. </w:t>
            </w:r>
            <w:r w:rsidR="00C321D7">
              <w:t>с особыми образовательными потребностями</w:t>
            </w:r>
            <w:r w:rsidR="00C321D7">
              <w:rPr>
                <w:lang w:eastAsia="ru-RU"/>
              </w:rPr>
              <w:t xml:space="preserve"> </w:t>
            </w:r>
          </w:p>
          <w:p w:rsidR="00006A5F" w:rsidRPr="00B67D6D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C321D7">
              <w:rPr>
                <w:b/>
                <w:lang w:eastAsia="ru-RU"/>
              </w:rPr>
              <w:t xml:space="preserve">уметь: </w:t>
            </w:r>
            <w:r w:rsidR="00B67D6D">
              <w:rPr>
                <w:lang w:eastAsia="ru-RU"/>
              </w:rPr>
              <w:t xml:space="preserve">организовывать </w:t>
            </w:r>
            <w:r w:rsidR="00B67D6D">
              <w:t>совместную и индивидуальную учебную и воспитательную деятельность обучающихся в геоэкологическом образовании;</w:t>
            </w:r>
          </w:p>
          <w:p w:rsidR="00006A5F" w:rsidRPr="00C321D7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C321D7">
              <w:rPr>
                <w:b/>
                <w:lang w:eastAsia="ru-RU"/>
              </w:rPr>
              <w:t>владеть:</w:t>
            </w:r>
            <w:r w:rsidRPr="00C321D7">
              <w:rPr>
                <w:b/>
              </w:rPr>
              <w:t xml:space="preserve"> </w:t>
            </w:r>
            <w:r w:rsidR="00B67D6D" w:rsidRPr="00B67D6D">
              <w:t>навыками проектирования и реализации различных форм</w:t>
            </w:r>
            <w:r w:rsidR="00B67D6D">
              <w:rPr>
                <w:b/>
              </w:rPr>
              <w:t xml:space="preserve"> </w:t>
            </w:r>
            <w:r w:rsidR="00B67D6D" w:rsidRPr="00B67D6D">
              <w:t>учебно-восп</w:t>
            </w:r>
            <w:r w:rsidR="00B67D6D">
              <w:t>и</w:t>
            </w:r>
            <w:r w:rsidR="00B67D6D" w:rsidRPr="00B67D6D">
              <w:t>тательной деятельности обучающихся</w:t>
            </w:r>
          </w:p>
          <w:p w:rsidR="00D52313" w:rsidRPr="006F1954" w:rsidRDefault="00D52313" w:rsidP="00D5231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C321D7" w:rsidRPr="00E065A6" w:rsidTr="00D52313">
        <w:tc>
          <w:tcPr>
            <w:tcW w:w="2240" w:type="dxa"/>
            <w:shd w:val="clear" w:color="auto" w:fill="auto"/>
            <w:vAlign w:val="center"/>
          </w:tcPr>
          <w:p w:rsidR="00006A5F" w:rsidRPr="00E065A6" w:rsidRDefault="00006A5F" w:rsidP="00006A5F">
            <w:pPr>
              <w:rPr>
                <w:lang w:eastAsia="en-US"/>
              </w:rPr>
            </w:pPr>
            <w:r>
              <w:t xml:space="preserve">ОПК-5. </w:t>
            </w:r>
          </w:p>
        </w:tc>
        <w:tc>
          <w:tcPr>
            <w:tcW w:w="2607" w:type="dxa"/>
            <w:shd w:val="clear" w:color="auto" w:fill="auto"/>
          </w:tcPr>
          <w:p w:rsidR="00006A5F" w:rsidRPr="00E065A6" w:rsidRDefault="00006A5F">
            <w:pPr>
              <w:jc w:val="both"/>
              <w:rPr>
                <w:lang w:eastAsia="en-US"/>
              </w:rPr>
            </w:pPr>
            <w: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289" w:type="dxa"/>
          </w:tcPr>
          <w:p w:rsidR="00006A5F" w:rsidRPr="007A2FA0" w:rsidRDefault="00006A5F">
            <w:pPr>
              <w:rPr>
                <w:b/>
                <w:lang w:eastAsia="en-US"/>
              </w:rPr>
            </w:pPr>
            <w:r w:rsidRPr="007A2FA0">
              <w:rPr>
                <w:b/>
                <w:lang w:eastAsia="en-US"/>
              </w:rPr>
              <w:t xml:space="preserve">ОПК.5.1. </w:t>
            </w:r>
            <w:r w:rsidRPr="007A2FA0">
              <w:rPr>
                <w:lang w:eastAsia="en-US"/>
              </w:rPr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  <w:p w:rsidR="00006A5F" w:rsidRPr="007A2FA0" w:rsidRDefault="00006A5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17" w:type="dxa"/>
            <w:shd w:val="clear" w:color="auto" w:fill="auto"/>
          </w:tcPr>
          <w:p w:rsidR="00006A5F" w:rsidRPr="007A2FA0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7A2FA0">
              <w:rPr>
                <w:b/>
                <w:lang w:eastAsia="ru-RU"/>
              </w:rPr>
              <w:t xml:space="preserve">знать: </w:t>
            </w:r>
            <w:r w:rsidR="007A2FA0" w:rsidRPr="007A2FA0">
              <w:rPr>
                <w:lang w:eastAsia="ru-RU"/>
              </w:rPr>
              <w:t xml:space="preserve">структуру и содержание </w:t>
            </w:r>
            <w:r w:rsidR="007A2FA0">
              <w:rPr>
                <w:lang w:eastAsia="ru-RU"/>
              </w:rPr>
              <w:t>программы мониторинга</w:t>
            </w:r>
            <w:r w:rsidR="007A2FA0" w:rsidRPr="007A2FA0">
              <w:rPr>
                <w:lang w:eastAsia="ru-RU"/>
              </w:rPr>
              <w:t xml:space="preserve"> результатов геоэкологического образования</w:t>
            </w:r>
          </w:p>
          <w:p w:rsidR="007A2FA0" w:rsidRPr="007A2FA0" w:rsidRDefault="00006A5F" w:rsidP="007A2FA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7A2FA0">
              <w:rPr>
                <w:b/>
                <w:lang w:eastAsia="ru-RU"/>
              </w:rPr>
              <w:t xml:space="preserve">уметь: </w:t>
            </w:r>
            <w:r w:rsidR="007A2FA0">
              <w:rPr>
                <w:lang w:eastAsia="ru-RU"/>
              </w:rPr>
              <w:t>разрабатывать и реализовывать программу мониторинга</w:t>
            </w:r>
            <w:r w:rsidR="007A2FA0" w:rsidRPr="007A2FA0">
              <w:rPr>
                <w:lang w:eastAsia="ru-RU"/>
              </w:rPr>
              <w:t xml:space="preserve"> результатов геоэкологического образования</w:t>
            </w:r>
          </w:p>
          <w:p w:rsidR="007A2FA0" w:rsidRPr="007A2FA0" w:rsidRDefault="00006A5F" w:rsidP="007A2FA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7A2FA0">
              <w:rPr>
                <w:b/>
                <w:lang w:eastAsia="ru-RU"/>
              </w:rPr>
              <w:t>владеть:</w:t>
            </w:r>
            <w:r w:rsidRPr="007A2FA0">
              <w:rPr>
                <w:b/>
              </w:rPr>
              <w:t xml:space="preserve"> </w:t>
            </w:r>
            <w:r w:rsidR="007A2FA0" w:rsidRPr="007A2FA0">
              <w:t xml:space="preserve">навыками проектирования </w:t>
            </w:r>
            <w:r w:rsidR="007A2FA0">
              <w:rPr>
                <w:lang w:eastAsia="ru-RU"/>
              </w:rPr>
              <w:t>программы мониторинга</w:t>
            </w:r>
            <w:r w:rsidR="007A2FA0" w:rsidRPr="007A2FA0">
              <w:rPr>
                <w:lang w:eastAsia="ru-RU"/>
              </w:rPr>
              <w:t xml:space="preserve"> результатов </w:t>
            </w:r>
            <w:r w:rsidR="007A2FA0" w:rsidRPr="007A2FA0">
              <w:rPr>
                <w:lang w:eastAsia="ru-RU"/>
              </w:rPr>
              <w:lastRenderedPageBreak/>
              <w:t>геоэкологического образования</w:t>
            </w:r>
          </w:p>
          <w:p w:rsidR="00006A5F" w:rsidRPr="007A2FA0" w:rsidRDefault="00006A5F" w:rsidP="00D52313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C321D7" w:rsidRPr="00E065A6" w:rsidTr="00DA37EE">
        <w:tc>
          <w:tcPr>
            <w:tcW w:w="2240" w:type="dxa"/>
            <w:shd w:val="clear" w:color="auto" w:fill="auto"/>
            <w:vAlign w:val="center"/>
          </w:tcPr>
          <w:p w:rsidR="00006A5F" w:rsidRPr="00E065A6" w:rsidRDefault="00006A5F" w:rsidP="00F440DF">
            <w:pPr>
              <w:rPr>
                <w:lang w:eastAsia="en-US"/>
              </w:rPr>
            </w:pPr>
          </w:p>
        </w:tc>
        <w:tc>
          <w:tcPr>
            <w:tcW w:w="2607" w:type="dxa"/>
            <w:shd w:val="clear" w:color="auto" w:fill="auto"/>
          </w:tcPr>
          <w:p w:rsidR="00006A5F" w:rsidRPr="00E065A6" w:rsidRDefault="00006A5F">
            <w:pPr>
              <w:jc w:val="both"/>
              <w:rPr>
                <w:lang w:eastAsia="en-US"/>
              </w:rPr>
            </w:pPr>
          </w:p>
        </w:tc>
        <w:tc>
          <w:tcPr>
            <w:tcW w:w="2289" w:type="dxa"/>
            <w:vAlign w:val="center"/>
          </w:tcPr>
          <w:p w:rsidR="00006A5F" w:rsidRDefault="00006A5F" w:rsidP="00006A5F">
            <w:r>
              <w:rPr>
                <w:b/>
              </w:rPr>
              <w:t>ОПК.5.2.</w:t>
            </w:r>
            <w: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006A5F" w:rsidRDefault="00006A5F">
            <w:pPr>
              <w:rPr>
                <w:b/>
                <w:lang w:eastAsia="en-US"/>
              </w:rPr>
            </w:pPr>
          </w:p>
        </w:tc>
        <w:tc>
          <w:tcPr>
            <w:tcW w:w="2717" w:type="dxa"/>
            <w:shd w:val="clear" w:color="auto" w:fill="auto"/>
          </w:tcPr>
          <w:p w:rsidR="007A2FA0" w:rsidRPr="007A2FA0" w:rsidRDefault="007A2FA0" w:rsidP="007A2FA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7A2FA0">
              <w:rPr>
                <w:b/>
                <w:lang w:eastAsia="ru-RU"/>
              </w:rPr>
              <w:t xml:space="preserve">знать: </w:t>
            </w:r>
            <w:r w:rsidRPr="007A2FA0">
              <w:rPr>
                <w:lang w:eastAsia="ru-RU"/>
              </w:rPr>
              <w:t>содержание и методы контроля и диагностики результатов геоэкологического образования</w:t>
            </w:r>
          </w:p>
          <w:p w:rsidR="007A2FA0" w:rsidRPr="007A2FA0" w:rsidRDefault="007A2FA0" w:rsidP="007A2FA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A2FA0">
              <w:rPr>
                <w:b/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разрабатывать и реализовывать контрольно-измерительные материалы в геоэкологическом образовании </w:t>
            </w:r>
          </w:p>
          <w:p w:rsidR="007A2FA0" w:rsidRPr="007A2FA0" w:rsidRDefault="007A2FA0" w:rsidP="007A2FA0">
            <w:pPr>
              <w:suppressAutoHyphens w:val="0"/>
              <w:autoSpaceDE w:val="0"/>
              <w:autoSpaceDN w:val="0"/>
              <w:adjustRightInd w:val="0"/>
            </w:pPr>
            <w:r w:rsidRPr="007A2FA0">
              <w:rPr>
                <w:b/>
                <w:lang w:eastAsia="ru-RU"/>
              </w:rPr>
              <w:t>владеть:</w:t>
            </w:r>
            <w:r w:rsidRPr="007A2FA0">
              <w:rPr>
                <w:b/>
              </w:rPr>
              <w:t xml:space="preserve"> </w:t>
            </w:r>
            <w:r w:rsidRPr="007A2FA0">
              <w:t>навыками проектирования и применения контрольно-</w:t>
            </w:r>
            <w:r>
              <w:t>измерительных</w:t>
            </w:r>
            <w:r w:rsidRPr="007A2FA0">
              <w:t xml:space="preserve"> </w:t>
            </w:r>
            <w:r>
              <w:t>материалов</w:t>
            </w:r>
          </w:p>
          <w:p w:rsidR="00006A5F" w:rsidRPr="006F1954" w:rsidRDefault="00006A5F" w:rsidP="00D52313">
            <w:pPr>
              <w:suppressAutoHyphens w:val="0"/>
              <w:autoSpaceDE w:val="0"/>
              <w:autoSpaceDN w:val="0"/>
              <w:adjustRightInd w:val="0"/>
              <w:rPr>
                <w:b/>
                <w:color w:val="FF0000"/>
                <w:lang w:eastAsia="ru-RU"/>
              </w:rPr>
            </w:pPr>
          </w:p>
        </w:tc>
      </w:tr>
      <w:tr w:rsidR="00C321D7" w:rsidRPr="00E065A6" w:rsidTr="00DA37EE">
        <w:tc>
          <w:tcPr>
            <w:tcW w:w="2240" w:type="dxa"/>
            <w:shd w:val="clear" w:color="auto" w:fill="auto"/>
            <w:vAlign w:val="center"/>
          </w:tcPr>
          <w:p w:rsidR="00006A5F" w:rsidRPr="00E065A6" w:rsidRDefault="00006A5F" w:rsidP="00006A5F">
            <w:pPr>
              <w:rPr>
                <w:lang w:eastAsia="en-US"/>
              </w:rPr>
            </w:pPr>
            <w:r>
              <w:t xml:space="preserve">ОПК-7. </w:t>
            </w:r>
          </w:p>
        </w:tc>
        <w:tc>
          <w:tcPr>
            <w:tcW w:w="2607" w:type="dxa"/>
            <w:shd w:val="clear" w:color="auto" w:fill="auto"/>
          </w:tcPr>
          <w:p w:rsidR="00006A5F" w:rsidRPr="00E065A6" w:rsidRDefault="00006A5F">
            <w:pPr>
              <w:jc w:val="both"/>
              <w:rPr>
                <w:lang w:eastAsia="en-US"/>
              </w:rPr>
            </w:pPr>
            <w: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289" w:type="dxa"/>
          </w:tcPr>
          <w:p w:rsidR="00006A5F" w:rsidRDefault="00006A5F">
            <w:pPr>
              <w:pStyle w:val="a3"/>
              <w:ind w:left="0"/>
              <w:rPr>
                <w:rFonts w:eastAsiaTheme="minorHAnsi"/>
                <w:lang w:eastAsia="en-US"/>
              </w:rPr>
            </w:pPr>
            <w:r>
              <w:rPr>
                <w:b/>
              </w:rPr>
              <w:t>ОПК.7.1.</w:t>
            </w:r>
            <w: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006A5F" w:rsidRDefault="00006A5F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2717" w:type="dxa"/>
            <w:shd w:val="clear" w:color="auto" w:fill="auto"/>
          </w:tcPr>
          <w:p w:rsidR="00006A5F" w:rsidRPr="00202826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02826">
              <w:rPr>
                <w:b/>
                <w:lang w:eastAsia="ru-RU"/>
              </w:rPr>
              <w:t xml:space="preserve">знать: </w:t>
            </w:r>
            <w:r w:rsidR="00202826">
              <w:rPr>
                <w:lang w:eastAsia="ru-RU"/>
              </w:rPr>
              <w:t xml:space="preserve">методику организации </w:t>
            </w:r>
            <w:r w:rsidR="00202826">
              <w:t>взаимодействия обучающихся на уроках географии, учебных занятиях, внеурочных мероприятиях геоэкологического содержания</w:t>
            </w:r>
          </w:p>
          <w:p w:rsidR="00006A5F" w:rsidRPr="00202826" w:rsidRDefault="00006A5F" w:rsidP="00006A5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202826">
              <w:rPr>
                <w:b/>
                <w:lang w:eastAsia="ru-RU"/>
              </w:rPr>
              <w:t xml:space="preserve">уметь: </w:t>
            </w:r>
            <w:r w:rsidR="00202826" w:rsidRPr="00202826">
              <w:rPr>
                <w:lang w:eastAsia="ru-RU"/>
              </w:rPr>
              <w:t>организовать</w:t>
            </w:r>
            <w:r w:rsidR="00202826">
              <w:rPr>
                <w:b/>
                <w:lang w:eastAsia="ru-RU"/>
              </w:rPr>
              <w:t xml:space="preserve"> </w:t>
            </w:r>
            <w:r w:rsidR="00202826">
              <w:t>взаимодействие обучающихся на уроках географии, учебных занятиях, внеурочных мероприятиях геоэкологического содержания в условиях образовательного учреждения</w:t>
            </w:r>
          </w:p>
          <w:p w:rsidR="00006A5F" w:rsidRPr="00202826" w:rsidRDefault="00006A5F" w:rsidP="00006A5F">
            <w:pPr>
              <w:suppressAutoHyphens w:val="0"/>
              <w:autoSpaceDE w:val="0"/>
              <w:autoSpaceDN w:val="0"/>
              <w:adjustRightInd w:val="0"/>
            </w:pPr>
            <w:r w:rsidRPr="00202826">
              <w:rPr>
                <w:b/>
                <w:lang w:eastAsia="ru-RU"/>
              </w:rPr>
              <w:t>владеть:</w:t>
            </w:r>
            <w:r w:rsidRPr="00202826">
              <w:rPr>
                <w:b/>
              </w:rPr>
              <w:t xml:space="preserve"> </w:t>
            </w:r>
            <w:r w:rsidR="00202826">
              <w:t>навыками планирования и организации взаимодействия обучающихся</w:t>
            </w:r>
          </w:p>
          <w:p w:rsidR="00006A5F" w:rsidRPr="006F1954" w:rsidRDefault="00006A5F" w:rsidP="00D52313">
            <w:pPr>
              <w:suppressAutoHyphens w:val="0"/>
              <w:autoSpaceDE w:val="0"/>
              <w:autoSpaceDN w:val="0"/>
              <w:adjustRightInd w:val="0"/>
              <w:rPr>
                <w:b/>
                <w:color w:val="FF0000"/>
                <w:lang w:eastAsia="ru-RU"/>
              </w:rPr>
            </w:pPr>
          </w:p>
        </w:tc>
      </w:tr>
      <w:tr w:rsidR="00202826" w:rsidRPr="00E065A6" w:rsidTr="00DA37EE">
        <w:tc>
          <w:tcPr>
            <w:tcW w:w="2240" w:type="dxa"/>
            <w:shd w:val="clear" w:color="auto" w:fill="auto"/>
            <w:vAlign w:val="center"/>
          </w:tcPr>
          <w:p w:rsidR="00202826" w:rsidRDefault="00202826" w:rsidP="00006A5F"/>
        </w:tc>
        <w:tc>
          <w:tcPr>
            <w:tcW w:w="2607" w:type="dxa"/>
            <w:shd w:val="clear" w:color="auto" w:fill="auto"/>
          </w:tcPr>
          <w:p w:rsidR="00202826" w:rsidRDefault="00202826">
            <w:pPr>
              <w:jc w:val="both"/>
            </w:pPr>
          </w:p>
        </w:tc>
        <w:tc>
          <w:tcPr>
            <w:tcW w:w="2289" w:type="dxa"/>
            <w:vAlign w:val="center"/>
          </w:tcPr>
          <w:p w:rsidR="00202826" w:rsidRDefault="00202826">
            <w:pPr>
              <w:rPr>
                <w:b/>
                <w:lang w:eastAsia="en-US"/>
              </w:rPr>
            </w:pPr>
            <w:r>
              <w:rPr>
                <w:b/>
              </w:rPr>
              <w:t>ОПК.7.2.</w:t>
            </w:r>
            <w:r>
              <w:t xml:space="preserve"> Организует совместную деятельность </w:t>
            </w:r>
            <w:r>
              <w:lastRenderedPageBreak/>
              <w:t>участников образовательных отношений в рамках реализации образовательных программ</w:t>
            </w:r>
          </w:p>
        </w:tc>
        <w:tc>
          <w:tcPr>
            <w:tcW w:w="2717" w:type="dxa"/>
            <w:shd w:val="clear" w:color="auto" w:fill="auto"/>
          </w:tcPr>
          <w:p w:rsidR="00202826" w:rsidRPr="00202826" w:rsidRDefault="00202826" w:rsidP="007203C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02826">
              <w:rPr>
                <w:b/>
                <w:lang w:eastAsia="ru-RU"/>
              </w:rPr>
              <w:lastRenderedPageBreak/>
              <w:t xml:space="preserve">знать: </w:t>
            </w:r>
            <w:r>
              <w:rPr>
                <w:lang w:eastAsia="ru-RU"/>
              </w:rPr>
              <w:t xml:space="preserve">методику организации </w:t>
            </w:r>
            <w:r>
              <w:t xml:space="preserve">совместной деятельности </w:t>
            </w:r>
            <w:r>
              <w:lastRenderedPageBreak/>
              <w:t>обучающихся в рамках реализации программ геоэкологического содержания</w:t>
            </w:r>
          </w:p>
          <w:p w:rsidR="00202826" w:rsidRPr="00202826" w:rsidRDefault="00202826" w:rsidP="0020282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02826">
              <w:rPr>
                <w:b/>
                <w:lang w:eastAsia="ru-RU"/>
              </w:rPr>
              <w:t xml:space="preserve">уметь: </w:t>
            </w:r>
            <w:r w:rsidRPr="00202826">
              <w:rPr>
                <w:lang w:eastAsia="ru-RU"/>
              </w:rPr>
              <w:t>организовать</w:t>
            </w:r>
            <w:r>
              <w:rPr>
                <w:b/>
                <w:lang w:eastAsia="ru-RU"/>
              </w:rPr>
              <w:t xml:space="preserve"> </w:t>
            </w:r>
            <w:r>
              <w:t>совместную деятельность обучающихся в рамках реализации программ геоэкологического содержания</w:t>
            </w:r>
          </w:p>
          <w:p w:rsidR="00202826" w:rsidRPr="00202826" w:rsidRDefault="00202826" w:rsidP="007203C5">
            <w:pPr>
              <w:suppressAutoHyphens w:val="0"/>
              <w:autoSpaceDE w:val="0"/>
              <w:autoSpaceDN w:val="0"/>
              <w:adjustRightInd w:val="0"/>
            </w:pPr>
            <w:r w:rsidRPr="00202826">
              <w:rPr>
                <w:b/>
                <w:lang w:eastAsia="ru-RU"/>
              </w:rPr>
              <w:t>владеть:</w:t>
            </w:r>
            <w:r w:rsidRPr="00202826">
              <w:rPr>
                <w:b/>
              </w:rPr>
              <w:t xml:space="preserve"> </w:t>
            </w:r>
            <w:r>
              <w:t xml:space="preserve">навыками планирования и </w:t>
            </w:r>
            <w:r>
              <w:rPr>
                <w:lang w:eastAsia="ru-RU"/>
              </w:rPr>
              <w:t xml:space="preserve">организации </w:t>
            </w:r>
            <w:r>
              <w:t>совместной деятельности обучающихся</w:t>
            </w:r>
          </w:p>
          <w:p w:rsidR="00202826" w:rsidRPr="006F1954" w:rsidRDefault="00202826" w:rsidP="007203C5">
            <w:pPr>
              <w:suppressAutoHyphens w:val="0"/>
              <w:autoSpaceDE w:val="0"/>
              <w:autoSpaceDN w:val="0"/>
              <w:adjustRightInd w:val="0"/>
              <w:rPr>
                <w:b/>
                <w:color w:val="FF0000"/>
                <w:lang w:eastAsia="ru-RU"/>
              </w:rPr>
            </w:pPr>
          </w:p>
        </w:tc>
      </w:tr>
    </w:tbl>
    <w:p w:rsidR="00D52313" w:rsidRPr="00E065A6" w:rsidRDefault="00D52313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color w:val="FF0000"/>
          <w:sz w:val="28"/>
          <w:szCs w:val="28"/>
        </w:rPr>
      </w:pPr>
    </w:p>
    <w:p w:rsidR="00D52313" w:rsidRPr="00E065A6" w:rsidRDefault="00D52313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  <w:r w:rsidR="007017F5" w:rsidRPr="00A24F05">
        <w:rPr>
          <w:b/>
          <w:bCs/>
          <w:sz w:val="28"/>
          <w:szCs w:val="28"/>
        </w:rPr>
        <w:t xml:space="preserve">в структуре ОПОП магистратуры </w:t>
      </w:r>
    </w:p>
    <w:p w:rsidR="00414C22" w:rsidRDefault="00001EC8" w:rsidP="00414C22">
      <w:pPr>
        <w:pStyle w:val="2"/>
        <w:shd w:val="clear" w:color="auto" w:fill="auto"/>
        <w:tabs>
          <w:tab w:val="left" w:pos="1312"/>
        </w:tabs>
        <w:spacing w:after="0" w:line="317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14C22" w:rsidRPr="00553DE0">
        <w:rPr>
          <w:sz w:val="28"/>
          <w:szCs w:val="28"/>
        </w:rPr>
        <w:t xml:space="preserve">рактика базируется на </w:t>
      </w:r>
      <w:r w:rsidR="00414C22">
        <w:rPr>
          <w:sz w:val="28"/>
          <w:szCs w:val="28"/>
        </w:rPr>
        <w:t xml:space="preserve">дисциплинах базовой и вариативной части ОПОП, раскрывающих теоретико-методологические и методические  основы профессиональной педагогические деятельности. </w:t>
      </w:r>
      <w:r w:rsidR="00414C22" w:rsidRPr="00553DE0">
        <w:rPr>
          <w:sz w:val="28"/>
          <w:szCs w:val="28"/>
        </w:rPr>
        <w:t>При этом ведущая роль принадлежит фундаментальным знаниям в области геоэкологического образования.</w:t>
      </w:r>
      <w:r w:rsidR="00414C22">
        <w:rPr>
          <w:sz w:val="28"/>
          <w:szCs w:val="28"/>
        </w:rPr>
        <w:t xml:space="preserve"> Базовыми для практики являются дисциплины</w:t>
      </w:r>
      <w:r w:rsidR="00E065A6">
        <w:rPr>
          <w:sz w:val="28"/>
          <w:szCs w:val="28"/>
        </w:rPr>
        <w:t xml:space="preserve"> м</w:t>
      </w:r>
      <w:r w:rsidR="00E065A6" w:rsidRPr="00E065A6">
        <w:rPr>
          <w:sz w:val="28"/>
          <w:szCs w:val="28"/>
        </w:rPr>
        <w:t>одул</w:t>
      </w:r>
      <w:r w:rsidR="00E065A6">
        <w:rPr>
          <w:sz w:val="28"/>
          <w:szCs w:val="28"/>
        </w:rPr>
        <w:t>ей</w:t>
      </w:r>
      <w:r w:rsidR="00E065A6" w:rsidRPr="00E065A6">
        <w:rPr>
          <w:sz w:val="28"/>
          <w:szCs w:val="28"/>
        </w:rPr>
        <w:t xml:space="preserve"> </w:t>
      </w:r>
      <w:r w:rsidR="00C762B5">
        <w:rPr>
          <w:sz w:val="28"/>
          <w:szCs w:val="28"/>
        </w:rPr>
        <w:t>«</w:t>
      </w:r>
      <w:r w:rsidR="00C762B5" w:rsidRPr="00C762B5">
        <w:rPr>
          <w:sz w:val="28"/>
          <w:szCs w:val="28"/>
        </w:rPr>
        <w:t>Интеграционный потенциал геоэкологии как науки и образовательной области</w:t>
      </w:r>
      <w:r w:rsidR="00C762B5">
        <w:rPr>
          <w:sz w:val="28"/>
          <w:szCs w:val="28"/>
        </w:rPr>
        <w:t>»,</w:t>
      </w:r>
      <w:r w:rsidR="00C762B5" w:rsidRPr="00C762B5">
        <w:rPr>
          <w:sz w:val="28"/>
          <w:szCs w:val="28"/>
        </w:rPr>
        <w:t xml:space="preserve"> </w:t>
      </w:r>
      <w:r w:rsidR="00E065A6">
        <w:rPr>
          <w:sz w:val="28"/>
          <w:szCs w:val="28"/>
        </w:rPr>
        <w:t>«</w:t>
      </w:r>
      <w:r w:rsidR="00E065A6" w:rsidRPr="00E065A6">
        <w:rPr>
          <w:sz w:val="28"/>
          <w:szCs w:val="28"/>
        </w:rPr>
        <w:t>Проектирование учебного процесса в геоэкологическом образовании</w:t>
      </w:r>
      <w:r w:rsidR="00E065A6">
        <w:rPr>
          <w:sz w:val="28"/>
          <w:szCs w:val="28"/>
        </w:rPr>
        <w:t>» и «</w:t>
      </w:r>
      <w:r w:rsidR="00E065A6" w:rsidRPr="00E065A6">
        <w:rPr>
          <w:sz w:val="28"/>
          <w:szCs w:val="28"/>
        </w:rPr>
        <w:t>Индивидуализация в геоэкологическом образовании</w:t>
      </w:r>
      <w:r w:rsidR="00E065A6">
        <w:rPr>
          <w:sz w:val="28"/>
          <w:szCs w:val="28"/>
        </w:rPr>
        <w:t>».</w:t>
      </w:r>
      <w:r w:rsidR="00414C22">
        <w:rPr>
          <w:sz w:val="28"/>
          <w:szCs w:val="28"/>
        </w:rPr>
        <w:t xml:space="preserve"> Производственная практика базируется на освоении содержания научно-исследовательской </w:t>
      </w:r>
      <w:r w:rsidR="007F7B05">
        <w:rPr>
          <w:sz w:val="28"/>
          <w:szCs w:val="28"/>
        </w:rPr>
        <w:t xml:space="preserve">(проектной) </w:t>
      </w:r>
      <w:r w:rsidR="00414C22">
        <w:rPr>
          <w:sz w:val="28"/>
          <w:szCs w:val="28"/>
        </w:rPr>
        <w:t xml:space="preserve">практики и научно-исследовательской </w:t>
      </w:r>
      <w:r w:rsidR="007F7B05">
        <w:rPr>
          <w:sz w:val="28"/>
          <w:szCs w:val="28"/>
        </w:rPr>
        <w:t>работы</w:t>
      </w:r>
      <w:r w:rsidR="00414C22">
        <w:rPr>
          <w:sz w:val="28"/>
          <w:szCs w:val="28"/>
        </w:rPr>
        <w:t xml:space="preserve">. </w:t>
      </w:r>
    </w:p>
    <w:p w:rsidR="00414C22" w:rsidRDefault="00414C22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001EC8" w:rsidRPr="00001EC8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:rsidR="007F7B05" w:rsidRPr="007F7B05" w:rsidRDefault="007F7B05" w:rsidP="007F7B05">
      <w:pPr>
        <w:pStyle w:val="2"/>
        <w:shd w:val="clear" w:color="auto" w:fill="auto"/>
        <w:spacing w:after="0" w:line="322" w:lineRule="exact"/>
        <w:ind w:left="851" w:firstLine="0"/>
        <w:jc w:val="both"/>
        <w:rPr>
          <w:sz w:val="28"/>
          <w:szCs w:val="28"/>
        </w:rPr>
      </w:pPr>
      <w:r w:rsidRPr="007F7B05">
        <w:rPr>
          <w:sz w:val="28"/>
          <w:szCs w:val="28"/>
        </w:rPr>
        <w:t xml:space="preserve">Практика проводится дискретно в 4 семестре в течение </w:t>
      </w:r>
      <w:r w:rsidR="00001EC8">
        <w:rPr>
          <w:sz w:val="28"/>
          <w:szCs w:val="28"/>
        </w:rPr>
        <w:t>4</w:t>
      </w:r>
      <w:r w:rsidRPr="007F7B05">
        <w:rPr>
          <w:sz w:val="28"/>
          <w:szCs w:val="28"/>
        </w:rPr>
        <w:t xml:space="preserve"> недель. Практика организуется стационарно в образовательных учреждениях </w:t>
      </w:r>
      <w:r w:rsidR="00C762B5">
        <w:rPr>
          <w:sz w:val="28"/>
          <w:szCs w:val="28"/>
        </w:rPr>
        <w:t>разного типа</w:t>
      </w:r>
      <w:r w:rsidR="00C762B5" w:rsidRPr="007F7B05">
        <w:rPr>
          <w:sz w:val="28"/>
          <w:szCs w:val="28"/>
        </w:rPr>
        <w:t xml:space="preserve"> </w:t>
      </w:r>
      <w:r w:rsidRPr="007F7B05">
        <w:rPr>
          <w:sz w:val="28"/>
          <w:szCs w:val="28"/>
        </w:rPr>
        <w:t>Нижнего Новгорода и Ниж</w:t>
      </w:r>
      <w:r w:rsidR="00AF2271">
        <w:rPr>
          <w:sz w:val="28"/>
          <w:szCs w:val="28"/>
        </w:rPr>
        <w:t>егородской области.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001EC8" w:rsidRDefault="007017F5" w:rsidP="00001EC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</w:p>
    <w:p w:rsidR="007F7B05" w:rsidRPr="007F7B05" w:rsidRDefault="00001EC8" w:rsidP="00001EC8">
      <w:pPr>
        <w:tabs>
          <w:tab w:val="right" w:leader="underscore" w:pos="9356"/>
        </w:tabs>
        <w:ind w:firstLine="709"/>
        <w:jc w:val="both"/>
        <w:rPr>
          <w:rFonts w:eastAsia="Courier New"/>
          <w:color w:val="000000"/>
          <w:sz w:val="28"/>
          <w:szCs w:val="28"/>
          <w:lang w:eastAsia="ru-RU"/>
        </w:rPr>
      </w:pPr>
      <w:r>
        <w:rPr>
          <w:rFonts w:eastAsia="Courier New"/>
          <w:color w:val="000000"/>
          <w:sz w:val="28"/>
          <w:szCs w:val="28"/>
          <w:lang w:eastAsia="ru-RU"/>
        </w:rPr>
        <w:t>П</w:t>
      </w:r>
      <w:r w:rsidR="007F7B05" w:rsidRPr="007F7B05">
        <w:rPr>
          <w:rFonts w:eastAsia="Courier New"/>
          <w:color w:val="000000"/>
          <w:sz w:val="28"/>
          <w:szCs w:val="28"/>
          <w:lang w:eastAsia="ru-RU"/>
        </w:rPr>
        <w:t xml:space="preserve">рактика проводится в общеобразовательных </w:t>
      </w:r>
      <w:r w:rsidR="007F7B05">
        <w:rPr>
          <w:rFonts w:eastAsia="Courier New"/>
          <w:color w:val="000000"/>
          <w:sz w:val="28"/>
          <w:szCs w:val="28"/>
          <w:lang w:eastAsia="ru-RU"/>
        </w:rPr>
        <w:t>организациях</w:t>
      </w:r>
      <w:r w:rsidR="007F7B05" w:rsidRPr="007F7B05">
        <w:rPr>
          <w:rFonts w:eastAsia="Courier New"/>
          <w:color w:val="000000"/>
          <w:sz w:val="28"/>
          <w:szCs w:val="28"/>
          <w:lang w:eastAsia="ru-RU"/>
        </w:rPr>
        <w:t xml:space="preserve"> (школы, лицеи, гимназии, колледжи), </w:t>
      </w:r>
      <w:r w:rsidR="007F7B05">
        <w:rPr>
          <w:rFonts w:eastAsia="Courier New"/>
          <w:color w:val="000000"/>
          <w:sz w:val="28"/>
          <w:szCs w:val="28"/>
          <w:lang w:eastAsia="ru-RU"/>
        </w:rPr>
        <w:t>в 4 семестре.</w:t>
      </w:r>
    </w:p>
    <w:p w:rsidR="007F7B05" w:rsidRPr="00B53738" w:rsidRDefault="007F7B05" w:rsidP="007F7B0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B53738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7F7B05" w:rsidRPr="0009437D" w:rsidRDefault="007F7B05" w:rsidP="007F7B0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7F7B05" w:rsidRPr="007F7B05" w:rsidRDefault="007F7B05" w:rsidP="007F7B05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01EC8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01EC8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001EC8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 xml:space="preserve"> (</w:t>
      </w:r>
      <w:r w:rsidR="00001EC8">
        <w:rPr>
          <w:sz w:val="28"/>
          <w:szCs w:val="28"/>
        </w:rPr>
        <w:t xml:space="preserve">216 </w:t>
      </w:r>
      <w:r w:rsidR="007F7B05">
        <w:rPr>
          <w:sz w:val="28"/>
          <w:szCs w:val="28"/>
        </w:rPr>
        <w:t>час</w:t>
      </w:r>
      <w:r w:rsidR="00001EC8">
        <w:rPr>
          <w:sz w:val="28"/>
          <w:szCs w:val="28"/>
        </w:rPr>
        <w:t>ов</w:t>
      </w:r>
      <w:r w:rsidR="007017F5" w:rsidRPr="00A24F05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001EC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</w:p>
    <w:p w:rsidR="00001EC8" w:rsidRDefault="003042B7" w:rsidP="00001EC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</w:p>
    <w:p w:rsidR="007017F5" w:rsidRPr="00AF227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FF0000"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001EC8">
        <w:rPr>
          <w:bCs/>
          <w:sz w:val="28"/>
          <w:szCs w:val="28"/>
        </w:rPr>
        <w:t>6</w:t>
      </w:r>
      <w:r w:rsidR="007F7B05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зачетных единиц, </w:t>
      </w:r>
      <w:r w:rsidR="00001EC8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</w:t>
      </w:r>
      <w:r w:rsidR="00001EC8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  <w:r w:rsidR="00AF2271">
        <w:rPr>
          <w:bCs/>
          <w:sz w:val="28"/>
          <w:szCs w:val="28"/>
        </w:rPr>
        <w:t xml:space="preserve">   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275"/>
        <w:gridCol w:w="1560"/>
        <w:gridCol w:w="992"/>
        <w:gridCol w:w="1171"/>
        <w:gridCol w:w="1294"/>
      </w:tblGrid>
      <w:tr w:rsidR="00B365DA" w:rsidTr="002866C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2866C9" w:rsidRDefault="00B365DA" w:rsidP="002866C9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  <w:r w:rsidRPr="00D734D2">
              <w:rPr>
                <w:i/>
                <w:sz w:val="22"/>
                <w:szCs w:val="22"/>
              </w:rPr>
              <w:t>[</w:t>
            </w: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866C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461C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  <w:r w:rsidRPr="008461C8">
              <w:rPr>
                <w:i/>
              </w:rPr>
              <w:t xml:space="preserve">Организационно-подготовительный </w:t>
            </w:r>
          </w:p>
          <w:p w:rsidR="00296CEE" w:rsidRPr="008461C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AF2271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AF2271" w:rsidRDefault="00B54343" w:rsidP="00B543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181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C37DA">
              <w:rPr>
                <w:bCs/>
                <w:sz w:val="22"/>
              </w:rPr>
              <w:t>34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C37DA">
              <w:rPr>
                <w:bCs/>
                <w:sz w:val="22"/>
              </w:rPr>
              <w:t>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CEE" w:rsidRPr="009969A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461C8">
              <w:rPr>
                <w:bCs/>
              </w:rPr>
              <w:t>Индивидуальный план прох</w:t>
            </w:r>
            <w:r>
              <w:rPr>
                <w:bCs/>
              </w:rPr>
              <w:t xml:space="preserve">ождения педагогической практики, </w:t>
            </w:r>
          </w:p>
          <w:p w:rsidR="00296CEE" w:rsidRPr="008461C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</w:t>
            </w:r>
            <w:r w:rsidRPr="008461C8">
              <w:rPr>
                <w:bCs/>
              </w:rPr>
              <w:t>исьменный отчет</w:t>
            </w: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461C8" w:rsidRDefault="00296CEE" w:rsidP="002866C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  <w:r w:rsidRPr="008461C8">
              <w:rPr>
                <w:i/>
              </w:rPr>
              <w:t>Процессуальный</w:t>
            </w:r>
            <w:r>
              <w:rPr>
                <w:i/>
              </w:rPr>
              <w:t xml:space="preserve"> </w:t>
            </w:r>
            <w:r w:rsidR="00CF1A40">
              <w:rPr>
                <w:i/>
              </w:rPr>
              <w:t>(</w:t>
            </w:r>
            <w:proofErr w:type="spellStart"/>
            <w:r w:rsidR="00CF1A40">
              <w:rPr>
                <w:i/>
              </w:rPr>
              <w:t>научо</w:t>
            </w:r>
            <w:proofErr w:type="spellEnd"/>
            <w:r w:rsidR="00CF1A40">
              <w:rPr>
                <w:i/>
              </w:rPr>
              <w:t>-исследовательский)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23B3D" w:rsidP="00CF1A40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2</w:t>
            </w:r>
            <w:r w:rsidR="00857EE6">
              <w:rPr>
                <w:bCs/>
                <w:sz w:val="22"/>
              </w:rPr>
              <w:t>1</w:t>
            </w:r>
            <w:r w:rsidR="00CF1A40">
              <w:rPr>
                <w:bCs/>
                <w:sz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B5434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F1A4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F1A40">
              <w:rPr>
                <w:bCs/>
                <w:sz w:val="22"/>
              </w:rPr>
              <w:t>138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F1A4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F1A40">
              <w:rPr>
                <w:bCs/>
                <w:sz w:val="22"/>
              </w:rPr>
              <w:t>140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CEE" w:rsidRPr="008461C8" w:rsidRDefault="00DA0833" w:rsidP="00B5434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0833">
              <w:rPr>
                <w:bCs/>
              </w:rPr>
              <w:t>Методические разработки уроков, учебных занятий, диагности</w:t>
            </w:r>
            <w:r w:rsidRPr="00DA0833">
              <w:rPr>
                <w:bCs/>
              </w:rPr>
              <w:lastRenderedPageBreak/>
              <w:t>ческого материала разработанных в соответствии с т</w:t>
            </w:r>
            <w:r>
              <w:rPr>
                <w:bCs/>
              </w:rPr>
              <w:t>емой магистерского исследования</w:t>
            </w: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F30276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461C8" w:rsidRDefault="001E47AC" w:rsidP="001E47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  <w:r>
              <w:rPr>
                <w:i/>
              </w:rPr>
              <w:t>Рефлексивно-оценочный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AF2271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  <w:r w:rsidR="00CC37DA">
              <w:rPr>
                <w:bCs/>
                <w:sz w:val="22"/>
              </w:rPr>
              <w:t>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</w:t>
            </w:r>
            <w:r w:rsidR="00CC37DA">
              <w:rPr>
                <w:bCs/>
                <w:sz w:val="22"/>
              </w:rPr>
              <w:t>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CEE" w:rsidRPr="008461C8" w:rsidRDefault="00296CEE" w:rsidP="00B5434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461C8">
              <w:rPr>
                <w:bCs/>
              </w:rPr>
              <w:t>Отчётные материалы, дневник практики</w:t>
            </w: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23B3D" w:rsidP="00CF1A40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2</w:t>
            </w:r>
            <w:r w:rsidR="00857EE6">
              <w:rPr>
                <w:bCs/>
                <w:sz w:val="22"/>
              </w:rPr>
              <w:t>1</w:t>
            </w:r>
            <w:r w:rsidR="00CF1A40">
              <w:rPr>
                <w:bCs/>
                <w:sz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57EE6" w:rsidRDefault="00B54343" w:rsidP="00B5434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/>
                <w:bCs/>
                <w:sz w:val="22"/>
              </w:rPr>
            </w:pPr>
            <w:r w:rsidRPr="00857EE6">
              <w:rPr>
                <w:b/>
                <w:bCs/>
                <w:sz w:val="22"/>
              </w:rPr>
              <w:t xml:space="preserve">    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57EE6" w:rsidRDefault="00B23B3D" w:rsidP="00CF1A4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/>
                <w:bCs/>
                <w:sz w:val="22"/>
              </w:rPr>
            </w:pPr>
            <w:r w:rsidRPr="00857EE6">
              <w:rPr>
                <w:b/>
                <w:bCs/>
                <w:sz w:val="22"/>
              </w:rPr>
              <w:t xml:space="preserve">    </w:t>
            </w:r>
            <w:r w:rsidR="00CF1A40">
              <w:rPr>
                <w:b/>
                <w:bCs/>
                <w:sz w:val="22"/>
              </w:rPr>
              <w:t>210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CF1A40" w:rsidRDefault="00B54343" w:rsidP="00CF1A4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F1A40" w:rsidRPr="00CF1A40">
              <w:rPr>
                <w:b/>
                <w:bCs/>
                <w:sz w:val="22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001EC8" w:rsidRPr="00001EC8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:rsidR="00643F19" w:rsidRDefault="007017F5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  <w:r w:rsidRPr="00643F19">
        <w:rPr>
          <w:bCs/>
          <w:i/>
          <w:sz w:val="22"/>
          <w:szCs w:val="22"/>
        </w:rPr>
        <w:t>[</w:t>
      </w:r>
      <w:r w:rsidR="00643F19">
        <w:rPr>
          <w:bCs/>
          <w:i/>
          <w:sz w:val="22"/>
          <w:szCs w:val="22"/>
        </w:rPr>
        <w:t>Указывается содержание практики по разделам (этапам) проведения:</w:t>
      </w:r>
    </w:p>
    <w:p w:rsidR="00296CEE" w:rsidRPr="00553DE0" w:rsidRDefault="00296CEE" w:rsidP="00296CEE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3DE0">
        <w:rPr>
          <w:sz w:val="28"/>
          <w:szCs w:val="28"/>
        </w:rPr>
        <w:t xml:space="preserve">Производственная практика магистрантов осуществляется в три этапа. </w:t>
      </w:r>
    </w:p>
    <w:p w:rsidR="00296CEE" w:rsidRDefault="00296CEE" w:rsidP="00296CEE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3DE0">
        <w:rPr>
          <w:sz w:val="28"/>
          <w:szCs w:val="28"/>
        </w:rPr>
        <w:t>На о</w:t>
      </w:r>
      <w:r>
        <w:rPr>
          <w:sz w:val="28"/>
          <w:szCs w:val="28"/>
        </w:rPr>
        <w:t xml:space="preserve">рганизационно-подготовительном </w:t>
      </w:r>
      <w:r w:rsidRPr="00553DE0">
        <w:rPr>
          <w:sz w:val="28"/>
          <w:szCs w:val="28"/>
        </w:rPr>
        <w:t xml:space="preserve">этапе руководитель практики проводит установочную конференцию, на которой формулирует задачи практики, требования к магистрантам во время прохождения практики, формулирует задания и дает инструкции по их выполнению. Магистранты составляют индивидуальные планы </w:t>
      </w:r>
      <w:r w:rsidR="008C57F4">
        <w:rPr>
          <w:sz w:val="28"/>
          <w:szCs w:val="28"/>
        </w:rPr>
        <w:t>экспериментальной деятельности</w:t>
      </w:r>
      <w:r w:rsidRPr="00553DE0">
        <w:rPr>
          <w:sz w:val="28"/>
          <w:szCs w:val="28"/>
        </w:rPr>
        <w:t xml:space="preserve">, </w:t>
      </w:r>
      <w:r w:rsidR="008C57F4">
        <w:rPr>
          <w:sz w:val="28"/>
          <w:szCs w:val="28"/>
        </w:rPr>
        <w:t>в контексте</w:t>
      </w:r>
      <w:r w:rsidRPr="00553DE0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проблемы магистерского исследования</w:t>
      </w:r>
      <w:r w:rsidRPr="00553DE0">
        <w:rPr>
          <w:sz w:val="28"/>
          <w:szCs w:val="28"/>
        </w:rPr>
        <w:t>; подготавливают методические материалы для организации учебно</w:t>
      </w:r>
      <w:r w:rsidR="00CF1A40">
        <w:rPr>
          <w:sz w:val="28"/>
          <w:szCs w:val="28"/>
        </w:rPr>
        <w:t>-воспитательного</w:t>
      </w:r>
      <w:r w:rsidRPr="00553DE0">
        <w:rPr>
          <w:sz w:val="28"/>
          <w:szCs w:val="28"/>
        </w:rPr>
        <w:t xml:space="preserve"> процесса</w:t>
      </w:r>
      <w:r w:rsidR="008C57F4">
        <w:rPr>
          <w:sz w:val="28"/>
          <w:szCs w:val="28"/>
        </w:rPr>
        <w:t>,</w:t>
      </w:r>
      <w:r w:rsidRPr="00553DE0">
        <w:rPr>
          <w:sz w:val="28"/>
          <w:szCs w:val="28"/>
        </w:rPr>
        <w:t xml:space="preserve"> </w:t>
      </w:r>
      <w:r w:rsidR="00CF1A40">
        <w:rPr>
          <w:sz w:val="28"/>
          <w:szCs w:val="28"/>
        </w:rPr>
        <w:t xml:space="preserve">внедрения </w:t>
      </w:r>
      <w:r w:rsidR="008C57F4">
        <w:rPr>
          <w:sz w:val="28"/>
          <w:szCs w:val="28"/>
        </w:rPr>
        <w:t>авторских</w:t>
      </w:r>
      <w:r w:rsidR="00CF1A40">
        <w:rPr>
          <w:sz w:val="28"/>
          <w:szCs w:val="28"/>
        </w:rPr>
        <w:t xml:space="preserve"> методик и методических разработок</w:t>
      </w:r>
      <w:r w:rsidR="008C57F4">
        <w:rPr>
          <w:sz w:val="28"/>
          <w:szCs w:val="28"/>
        </w:rPr>
        <w:t xml:space="preserve"> геоэкологического содержания и контрольно-измерительных материалов</w:t>
      </w:r>
      <w:r>
        <w:rPr>
          <w:sz w:val="28"/>
          <w:szCs w:val="28"/>
        </w:rPr>
        <w:t>.</w:t>
      </w:r>
    </w:p>
    <w:p w:rsidR="00296CEE" w:rsidRPr="00553DE0" w:rsidRDefault="00296CEE" w:rsidP="00296CEE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3DE0">
        <w:rPr>
          <w:sz w:val="28"/>
          <w:szCs w:val="28"/>
        </w:rPr>
        <w:t xml:space="preserve">Процессуальный </w:t>
      </w:r>
      <w:r w:rsidR="008C57F4">
        <w:rPr>
          <w:sz w:val="28"/>
          <w:szCs w:val="28"/>
        </w:rPr>
        <w:t xml:space="preserve">(научно-исследовательский) </w:t>
      </w:r>
      <w:r w:rsidRPr="00553DE0">
        <w:rPr>
          <w:sz w:val="28"/>
          <w:szCs w:val="28"/>
        </w:rPr>
        <w:t xml:space="preserve">этап практики предполагает непосредственное участие магистрантов в учебном процессе и </w:t>
      </w:r>
      <w:proofErr w:type="spellStart"/>
      <w:r w:rsidRPr="00553DE0">
        <w:rPr>
          <w:sz w:val="28"/>
          <w:szCs w:val="28"/>
        </w:rPr>
        <w:t>внеучебной</w:t>
      </w:r>
      <w:proofErr w:type="spellEnd"/>
      <w:r w:rsidRPr="00553DE0">
        <w:rPr>
          <w:sz w:val="28"/>
          <w:szCs w:val="28"/>
        </w:rPr>
        <w:t xml:space="preserve"> работе по геоэкол</w:t>
      </w:r>
      <w:r w:rsidR="00F30276">
        <w:rPr>
          <w:sz w:val="28"/>
          <w:szCs w:val="28"/>
        </w:rPr>
        <w:t xml:space="preserve">огии, </w:t>
      </w:r>
      <w:r w:rsidR="008C57F4">
        <w:rPr>
          <w:sz w:val="28"/>
          <w:szCs w:val="28"/>
        </w:rPr>
        <w:t xml:space="preserve">проведение педагогического эксперимента и </w:t>
      </w:r>
      <w:r w:rsidR="00F30276">
        <w:rPr>
          <w:sz w:val="28"/>
          <w:szCs w:val="28"/>
        </w:rPr>
        <w:t>внедрение в практику образовательного учреждения положений магистерской диссертации, авторских методических рекомендаций и разработок.</w:t>
      </w:r>
      <w:r w:rsidRPr="00553DE0">
        <w:rPr>
          <w:sz w:val="28"/>
          <w:szCs w:val="28"/>
        </w:rPr>
        <w:t xml:space="preserve">  Руководитель практики осуществляет научное и м</w:t>
      </w:r>
      <w:r>
        <w:rPr>
          <w:sz w:val="28"/>
          <w:szCs w:val="28"/>
        </w:rPr>
        <w:t xml:space="preserve">етодическое консультирование и </w:t>
      </w:r>
      <w:r w:rsidRPr="00553DE0">
        <w:rPr>
          <w:sz w:val="28"/>
          <w:szCs w:val="28"/>
        </w:rPr>
        <w:t>контроль.</w:t>
      </w:r>
    </w:p>
    <w:p w:rsidR="00296CEE" w:rsidRDefault="00296CEE" w:rsidP="00296CEE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3DE0">
        <w:rPr>
          <w:sz w:val="28"/>
          <w:szCs w:val="28"/>
        </w:rPr>
        <w:t xml:space="preserve">На </w:t>
      </w:r>
      <w:r w:rsidR="00F30276">
        <w:rPr>
          <w:sz w:val="28"/>
          <w:szCs w:val="28"/>
        </w:rPr>
        <w:t>третьем</w:t>
      </w:r>
      <w:r w:rsidRPr="00553DE0">
        <w:rPr>
          <w:sz w:val="28"/>
          <w:szCs w:val="28"/>
        </w:rPr>
        <w:t xml:space="preserve"> этапе магистранты составляют индивидуальные отчеты о </w:t>
      </w:r>
      <w:r w:rsidR="00F30276">
        <w:rPr>
          <w:sz w:val="28"/>
          <w:szCs w:val="28"/>
        </w:rPr>
        <w:t>результатах внедрения авторской методики в контексте магистерской диссертации в образовательный процесс, готовят материалы для параграфа магистерской диссертации по педагогическому эксперименту.</w:t>
      </w:r>
      <w:r w:rsidRPr="00553DE0">
        <w:rPr>
          <w:sz w:val="28"/>
          <w:szCs w:val="28"/>
        </w:rPr>
        <w:t xml:space="preserve"> Руководители образовательных учреждений и учителя так же оценивают профессиональную педагогическую деятельность магистрантов, составляют письменные характеристики, выставляют оценки, заполняют листы атте</w:t>
      </w:r>
      <w:r>
        <w:rPr>
          <w:sz w:val="28"/>
          <w:szCs w:val="28"/>
        </w:rPr>
        <w:t>стации. Заключительным отчетным</w:t>
      </w:r>
      <w:r w:rsidRPr="00553DE0">
        <w:rPr>
          <w:sz w:val="28"/>
          <w:szCs w:val="28"/>
        </w:rPr>
        <w:t xml:space="preserve">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F30276" w:rsidRPr="00857EE6" w:rsidRDefault="007017F5" w:rsidP="00001EC8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1B2FA4">
        <w:rPr>
          <w:b/>
          <w:bCs/>
          <w:sz w:val="28"/>
          <w:szCs w:val="28"/>
        </w:rPr>
        <w:lastRenderedPageBreak/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</w:t>
      </w:r>
      <w:r w:rsidR="00001EC8">
        <w:rPr>
          <w:b/>
          <w:bCs/>
          <w:sz w:val="28"/>
          <w:szCs w:val="28"/>
        </w:rPr>
        <w:t>в</w:t>
      </w:r>
      <w:r w:rsidR="00CC6075">
        <w:rPr>
          <w:b/>
          <w:bCs/>
          <w:sz w:val="28"/>
          <w:szCs w:val="28"/>
        </w:rPr>
        <w:t xml:space="preserve"> </w:t>
      </w:r>
      <w:r w:rsidR="00001EC8" w:rsidRPr="00001EC8">
        <w:rPr>
          <w:b/>
          <w:bCs/>
          <w:sz w:val="28"/>
          <w:szCs w:val="28"/>
        </w:rPr>
        <w:t>учебной практик</w:t>
      </w:r>
      <w:r w:rsidR="00001EC8">
        <w:rPr>
          <w:b/>
          <w:bCs/>
          <w:sz w:val="28"/>
          <w:szCs w:val="28"/>
        </w:rPr>
        <w:t>е</w:t>
      </w:r>
      <w:r w:rsidR="00001EC8" w:rsidRPr="00001EC8">
        <w:rPr>
          <w:b/>
          <w:bCs/>
          <w:sz w:val="28"/>
          <w:szCs w:val="28"/>
        </w:rPr>
        <w:t xml:space="preserve"> (научно-исследовательской работы) </w:t>
      </w:r>
      <w:r w:rsidR="00D80441" w:rsidRPr="00857EE6">
        <w:rPr>
          <w:bCs/>
          <w:sz w:val="28"/>
          <w:szCs w:val="28"/>
          <w:shd w:val="clear" w:color="auto" w:fill="FFFFFF"/>
        </w:rPr>
        <w:t xml:space="preserve">В процессе прохождения практики </w:t>
      </w:r>
      <w:r w:rsidR="00857EE6">
        <w:rPr>
          <w:bCs/>
          <w:sz w:val="28"/>
          <w:szCs w:val="28"/>
          <w:shd w:val="clear" w:color="auto" w:fill="FFFFFF"/>
        </w:rPr>
        <w:t>используются</w:t>
      </w:r>
      <w:r w:rsidR="00D80441" w:rsidRPr="00857EE6">
        <w:rPr>
          <w:bCs/>
          <w:sz w:val="28"/>
          <w:szCs w:val="28"/>
          <w:shd w:val="clear" w:color="auto" w:fill="FFFFFF"/>
        </w:rPr>
        <w:t xml:space="preserve"> </w:t>
      </w:r>
      <w:r w:rsidR="00857EE6">
        <w:rPr>
          <w:bCs/>
          <w:sz w:val="28"/>
          <w:szCs w:val="28"/>
          <w:shd w:val="clear" w:color="auto" w:fill="FFFFFF"/>
        </w:rPr>
        <w:t>информационно-коммуникационные технологии</w:t>
      </w:r>
      <w:r w:rsidR="00D80441" w:rsidRPr="00857EE6">
        <w:rPr>
          <w:sz w:val="28"/>
          <w:szCs w:val="28"/>
          <w:shd w:val="clear" w:color="auto" w:fill="FFFFFF"/>
        </w:rPr>
        <w:t>.</w:t>
      </w:r>
      <w:r w:rsidR="00F30276" w:rsidRPr="00857EE6">
        <w:rPr>
          <w:sz w:val="28"/>
          <w:szCs w:val="28"/>
          <w:shd w:val="clear" w:color="auto" w:fill="FFFFFF"/>
        </w:rPr>
        <w:t xml:space="preserve">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001EC8" w:rsidRDefault="007017F5" w:rsidP="00B37BA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</w:p>
    <w:p w:rsidR="00B37BA2" w:rsidRDefault="00B37BA2" w:rsidP="00B37BA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0"/>
          <w:lang w:eastAsia="en-US"/>
        </w:rPr>
      </w:pPr>
      <w:r>
        <w:rPr>
          <w:iCs/>
          <w:sz w:val="28"/>
          <w:szCs w:val="20"/>
          <w:lang w:eastAsia="en-US"/>
        </w:rPr>
        <w:t>По итогам</w:t>
      </w:r>
      <w:r w:rsidRPr="00B37BA2">
        <w:rPr>
          <w:iCs/>
          <w:sz w:val="28"/>
          <w:szCs w:val="20"/>
          <w:lang w:eastAsia="en-US"/>
        </w:rPr>
        <w:t xml:space="preserve"> производственной практики </w:t>
      </w:r>
      <w:r>
        <w:rPr>
          <w:iCs/>
          <w:sz w:val="28"/>
          <w:szCs w:val="20"/>
          <w:lang w:eastAsia="en-US"/>
        </w:rPr>
        <w:t>магистрант предоставляет руководителю следующие документы:</w:t>
      </w:r>
    </w:p>
    <w:p w:rsidR="00B37BA2" w:rsidRPr="00B37BA2" w:rsidRDefault="00B37BA2" w:rsidP="00B37BA2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1) дневник практики, отражающий индивидуальный план магистранта;</w:t>
      </w:r>
    </w:p>
    <w:p w:rsidR="00B37BA2" w:rsidRDefault="00B37BA2" w:rsidP="00B37BA2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 xml:space="preserve">2) отчет магистранта об основных видах деятельности во </w:t>
      </w:r>
      <w:r>
        <w:rPr>
          <w:rFonts w:eastAsia="Calibri"/>
          <w:sz w:val="28"/>
          <w:szCs w:val="28"/>
          <w:lang w:eastAsia="en-US"/>
        </w:rPr>
        <w:t>время практики и их результатах:</w:t>
      </w:r>
    </w:p>
    <w:p w:rsidR="00B37BA2" w:rsidRP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Информация о магистранте (ФИО, факультет, группа).</w:t>
      </w:r>
    </w:p>
    <w:p w:rsidR="00B37BA2" w:rsidRP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Информация о сроках и месте прохождения практики.</w:t>
      </w:r>
    </w:p>
    <w:p w:rsidR="00B37BA2" w:rsidRP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Индивидуальный план.</w:t>
      </w:r>
    </w:p>
    <w:p w:rsid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Авторские методические разработки</w:t>
      </w:r>
      <w:r>
        <w:rPr>
          <w:rFonts w:eastAsia="Calibri"/>
          <w:sz w:val="28"/>
          <w:szCs w:val="28"/>
          <w:lang w:eastAsia="en-US"/>
        </w:rPr>
        <w:t>, внедряемые в образовательный процесс в контексте проблемы магистерской диссертации.</w:t>
      </w:r>
    </w:p>
    <w:p w:rsid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Диагностический инструментарий оценивания </w:t>
      </w:r>
      <w:r w:rsidR="00632AFF">
        <w:rPr>
          <w:rFonts w:eastAsia="Calibri"/>
          <w:sz w:val="28"/>
          <w:szCs w:val="28"/>
          <w:lang w:eastAsia="en-US"/>
        </w:rPr>
        <w:t>результатов обучающихся.</w:t>
      </w:r>
    </w:p>
    <w:p w:rsidR="0005170B" w:rsidRDefault="0005170B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Описание этапов педагогического эксперимента</w:t>
      </w:r>
      <w:r w:rsidR="0083562E">
        <w:rPr>
          <w:rFonts w:eastAsia="Calibri"/>
          <w:sz w:val="28"/>
          <w:szCs w:val="28"/>
          <w:lang w:eastAsia="en-US"/>
        </w:rPr>
        <w:t xml:space="preserve"> (констатирующего, формирующего, контролирующего).</w:t>
      </w:r>
    </w:p>
    <w:p w:rsidR="00B37BA2" w:rsidRPr="00B37BA2" w:rsidRDefault="00632AFF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Анализ результатов </w:t>
      </w:r>
      <w:r w:rsidR="0005170B">
        <w:rPr>
          <w:rFonts w:eastAsia="Calibri"/>
          <w:sz w:val="28"/>
          <w:szCs w:val="28"/>
          <w:lang w:eastAsia="en-US"/>
        </w:rPr>
        <w:t>педагогического эксперимента</w:t>
      </w:r>
      <w:r w:rsidR="00273D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в контексте проблемы магистерского исследования.</w:t>
      </w:r>
      <w:r w:rsidR="00B37BA2" w:rsidRPr="00B37BA2">
        <w:rPr>
          <w:rFonts w:eastAsia="Calibri"/>
          <w:sz w:val="28"/>
          <w:szCs w:val="28"/>
          <w:lang w:eastAsia="en-US"/>
        </w:rPr>
        <w:t xml:space="preserve"> </w:t>
      </w:r>
    </w:p>
    <w:p w:rsidR="00B37BA2" w:rsidRPr="00B37BA2" w:rsidRDefault="00B37BA2" w:rsidP="00B37BA2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B37BA2">
        <w:rPr>
          <w:rFonts w:eastAsia="Calibri"/>
          <w:sz w:val="28"/>
          <w:szCs w:val="28"/>
          <w:lang w:eastAsia="en-US"/>
        </w:rPr>
        <w:t>Выступление на итоговой конференции.</w:t>
      </w:r>
    </w:p>
    <w:p w:rsidR="00B37BA2" w:rsidRDefault="00B37BA2" w:rsidP="00B37BA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0"/>
          <w:lang w:eastAsia="en-US"/>
        </w:rPr>
      </w:pPr>
    </w:p>
    <w:p w:rsidR="00001EC8" w:rsidRDefault="00B37BA2" w:rsidP="00001EC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37BA2">
        <w:rPr>
          <w:iCs/>
          <w:sz w:val="28"/>
          <w:szCs w:val="20"/>
          <w:lang w:eastAsia="en-US"/>
        </w:rPr>
        <w:t xml:space="preserve"> </w:t>
      </w:r>
      <w:r w:rsidR="007017F5"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="007017F5"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="007017F5"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001EC8" w:rsidRPr="00001EC8">
        <w:rPr>
          <w:b/>
          <w:bCs/>
          <w:sz w:val="28"/>
          <w:szCs w:val="28"/>
        </w:rPr>
        <w:t xml:space="preserve">учебной практики (научно-исследовательской работы) </w:t>
      </w:r>
    </w:p>
    <w:p w:rsidR="00BB0E9A" w:rsidRPr="00BB0E9A" w:rsidRDefault="00BB0E9A" w:rsidP="00001EC8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0E9A">
        <w:rPr>
          <w:bCs/>
          <w:sz w:val="28"/>
          <w:szCs w:val="28"/>
        </w:rPr>
        <w:t xml:space="preserve">На протяжении всей практики магистранты представляют авторские методические разработки на проверку, а также оценивается непосредственная профессиональная педагогическая деятельность магистранта руководителем практики </w:t>
      </w:r>
      <w:r>
        <w:rPr>
          <w:bCs/>
          <w:sz w:val="28"/>
          <w:szCs w:val="28"/>
        </w:rPr>
        <w:t>от</w:t>
      </w:r>
      <w:r w:rsidRPr="00BB0E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образовательной организации</w:t>
      </w:r>
      <w:r w:rsidRPr="00BB0E9A">
        <w:rPr>
          <w:bCs/>
          <w:sz w:val="28"/>
          <w:szCs w:val="28"/>
        </w:rPr>
        <w:t>.</w:t>
      </w:r>
    </w:p>
    <w:p w:rsidR="00BB0E9A" w:rsidRDefault="00BB0E9A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BB0E9A" w:rsidRPr="00BB0E9A" w:rsidRDefault="00BB0E9A" w:rsidP="00BB0E9A">
      <w:pPr>
        <w:ind w:firstLine="709"/>
        <w:jc w:val="both"/>
        <w:rPr>
          <w:b/>
          <w:sz w:val="28"/>
          <w:szCs w:val="28"/>
        </w:rPr>
      </w:pPr>
      <w:r w:rsidRPr="00BB0E9A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B0E9A" w:rsidRPr="00BB0E9A" w:rsidRDefault="00BB0E9A" w:rsidP="00BB0E9A">
      <w:pPr>
        <w:ind w:firstLine="709"/>
        <w:jc w:val="both"/>
        <w:rPr>
          <w:sz w:val="28"/>
          <w:szCs w:val="28"/>
        </w:rPr>
      </w:pPr>
      <w:r w:rsidRPr="00BB0E9A">
        <w:rPr>
          <w:b/>
          <w:i/>
          <w:sz w:val="28"/>
          <w:szCs w:val="28"/>
        </w:rPr>
        <w:t>Текущий контроль</w:t>
      </w:r>
      <w:r w:rsidRPr="00BB0E9A">
        <w:rPr>
          <w:b/>
          <w:sz w:val="28"/>
          <w:szCs w:val="28"/>
        </w:rPr>
        <w:t xml:space="preserve"> </w:t>
      </w:r>
      <w:r w:rsidRPr="00BB0E9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B0E9A" w:rsidRPr="00BB0E9A" w:rsidRDefault="00BB0E9A" w:rsidP="00BB0E9A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BB0E9A">
        <w:rPr>
          <w:sz w:val="28"/>
          <w:szCs w:val="28"/>
        </w:rPr>
        <w:t>- фиксация посещений мероприятий (уроков, практических работ на местности, экскурсий и пр.);</w:t>
      </w:r>
    </w:p>
    <w:p w:rsidR="00BB0E9A" w:rsidRPr="00BB0E9A" w:rsidRDefault="00BB0E9A" w:rsidP="00BB0E9A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BB0E9A">
        <w:rPr>
          <w:sz w:val="28"/>
          <w:szCs w:val="28"/>
        </w:rPr>
        <w:lastRenderedPageBreak/>
        <w:t>- ведения конспектов мероприятий;</w:t>
      </w:r>
    </w:p>
    <w:p w:rsidR="00BB0E9A" w:rsidRPr="00BB0E9A" w:rsidRDefault="00BB0E9A" w:rsidP="00BB0E9A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BB0E9A">
        <w:rPr>
          <w:sz w:val="28"/>
          <w:szCs w:val="28"/>
        </w:rPr>
        <w:t xml:space="preserve">- выполнение индивидуальных заданий. </w:t>
      </w:r>
    </w:p>
    <w:p w:rsidR="00BB0E9A" w:rsidRPr="00BB0E9A" w:rsidRDefault="00BB0E9A" w:rsidP="00BB0E9A">
      <w:pPr>
        <w:ind w:firstLine="709"/>
        <w:jc w:val="both"/>
        <w:rPr>
          <w:sz w:val="28"/>
          <w:szCs w:val="28"/>
        </w:rPr>
      </w:pPr>
      <w:r w:rsidRPr="00BB0E9A">
        <w:rPr>
          <w:b/>
          <w:i/>
          <w:sz w:val="28"/>
          <w:szCs w:val="28"/>
        </w:rPr>
        <w:t>Промежуточный контроль:</w:t>
      </w:r>
      <w:r w:rsidRPr="00BB0E9A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  <w:r w:rsidR="00001EC8" w:rsidRPr="00001EC8">
        <w:rPr>
          <w:b/>
          <w:spacing w:val="-4"/>
          <w:sz w:val="28"/>
          <w:szCs w:val="28"/>
        </w:rPr>
        <w:t>учебной практики (научно-исследовательской работы)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83562E" w:rsidRPr="0083562E" w:rsidRDefault="0083562E" w:rsidP="00857EE6">
      <w:pPr>
        <w:widowControl w:val="0"/>
        <w:numPr>
          <w:ilvl w:val="0"/>
          <w:numId w:val="6"/>
        </w:numPr>
        <w:tabs>
          <w:tab w:val="left" w:pos="1215"/>
        </w:tabs>
        <w:suppressAutoHyphens w:val="0"/>
        <w:ind w:left="709" w:right="240" w:hanging="283"/>
        <w:jc w:val="both"/>
        <w:rPr>
          <w:b/>
          <w:bCs/>
          <w:sz w:val="28"/>
          <w:szCs w:val="28"/>
          <w:lang w:eastAsia="ru-RU"/>
        </w:rPr>
      </w:pPr>
      <w:r w:rsidRPr="0083562E">
        <w:rPr>
          <w:sz w:val="28"/>
          <w:szCs w:val="28"/>
        </w:rPr>
        <w:t xml:space="preserve">Шапкин, В.В. Методология современного научного педагогического эксперимента: учебное пособие для самостоятельной работы аспирантов / В.В. Шапкин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- 43 с. : табл. - (Школа молодого ученого). - </w:t>
      </w:r>
      <w:proofErr w:type="spellStart"/>
      <w:r w:rsidRPr="0083562E">
        <w:rPr>
          <w:sz w:val="28"/>
          <w:szCs w:val="28"/>
        </w:rPr>
        <w:t>Библиогр</w:t>
      </w:r>
      <w:proofErr w:type="spellEnd"/>
      <w:r w:rsidRPr="0083562E">
        <w:rPr>
          <w:sz w:val="28"/>
          <w:szCs w:val="28"/>
        </w:rPr>
        <w:t>. в кн. - ISBN 978-5-906697-37-0 ; То же [Электронный ресурс]. - URL: </w:t>
      </w:r>
      <w:hyperlink r:id="rId9" w:history="1">
        <w:r w:rsidRPr="0083562E">
          <w:rPr>
            <w:rStyle w:val="a4"/>
            <w:color w:val="auto"/>
            <w:sz w:val="28"/>
            <w:szCs w:val="28"/>
          </w:rPr>
          <w:t>http://biblioclub.ru/index.php?page=book&amp;id=499663</w:t>
        </w:r>
      </w:hyperlink>
    </w:p>
    <w:p w:rsidR="00872EA7" w:rsidRPr="00872EA7" w:rsidRDefault="00872EA7" w:rsidP="00872EA7">
      <w:pPr>
        <w:widowControl w:val="0"/>
        <w:numPr>
          <w:ilvl w:val="0"/>
          <w:numId w:val="6"/>
        </w:numPr>
        <w:tabs>
          <w:tab w:val="left" w:pos="1215"/>
        </w:tabs>
        <w:suppressAutoHyphens w:val="0"/>
        <w:ind w:left="709" w:right="240" w:hanging="283"/>
        <w:jc w:val="both"/>
        <w:rPr>
          <w:b/>
          <w:bCs/>
          <w:color w:val="000000"/>
          <w:sz w:val="28"/>
          <w:szCs w:val="28"/>
          <w:lang w:eastAsia="ru-RU"/>
        </w:rPr>
      </w:pPr>
      <w:r w:rsidRPr="00872EA7">
        <w:rPr>
          <w:color w:val="000000"/>
          <w:sz w:val="28"/>
          <w:szCs w:val="28"/>
          <w:lang w:eastAsia="ru-RU"/>
        </w:rPr>
        <w:t xml:space="preserve">Андрианова, Е.И. Подготовка и проведение педагогического исследования : учебное пособие для вузов / Е.И. Андрианова ; Министерство образования и науки РФ, Федеральное государственное бюджетное образовательное учреждение высшего профессионального образования «Ульяновский государственный педагогический университет имени И.Н. Ульянова». - Ульяновск : </w:t>
      </w:r>
      <w:proofErr w:type="spellStart"/>
      <w:r w:rsidRPr="00872EA7">
        <w:rPr>
          <w:color w:val="000000"/>
          <w:sz w:val="28"/>
          <w:szCs w:val="28"/>
          <w:lang w:eastAsia="ru-RU"/>
        </w:rPr>
        <w:t>УлГПУ</w:t>
      </w:r>
      <w:proofErr w:type="spellEnd"/>
      <w:r w:rsidRPr="00872EA7">
        <w:rPr>
          <w:color w:val="000000"/>
          <w:sz w:val="28"/>
          <w:szCs w:val="28"/>
          <w:lang w:eastAsia="ru-RU"/>
        </w:rPr>
        <w:t xml:space="preserve">, 2013. - 116 с. - </w:t>
      </w:r>
      <w:proofErr w:type="spellStart"/>
      <w:r w:rsidRPr="00872EA7">
        <w:rPr>
          <w:color w:val="000000"/>
          <w:sz w:val="28"/>
          <w:szCs w:val="28"/>
          <w:lang w:eastAsia="ru-RU"/>
        </w:rPr>
        <w:t>Библиогр</w:t>
      </w:r>
      <w:proofErr w:type="spellEnd"/>
      <w:r w:rsidRPr="00872EA7">
        <w:rPr>
          <w:color w:val="000000"/>
          <w:sz w:val="28"/>
          <w:szCs w:val="28"/>
          <w:lang w:eastAsia="ru-RU"/>
        </w:rPr>
        <w:t xml:space="preserve">. в кн. - ISBN 978-5-86045-614-3 ; То же [Электронный ресурс]. - URL: </w:t>
      </w:r>
      <w:hyperlink r:id="rId10" w:history="1">
        <w:r w:rsidRPr="007F0AF1">
          <w:rPr>
            <w:rStyle w:val="a4"/>
            <w:sz w:val="28"/>
            <w:szCs w:val="28"/>
            <w:lang w:eastAsia="ru-RU"/>
          </w:rPr>
          <w:t>http://biblioclub.ru/index.php?page=book&amp;id=278048</w:t>
        </w:r>
      </w:hyperlink>
    </w:p>
    <w:p w:rsidR="00872EA7" w:rsidRPr="00872EA7" w:rsidRDefault="00872EA7" w:rsidP="00872EA7">
      <w:pPr>
        <w:widowControl w:val="0"/>
        <w:numPr>
          <w:ilvl w:val="0"/>
          <w:numId w:val="6"/>
        </w:numPr>
        <w:tabs>
          <w:tab w:val="left" w:pos="1215"/>
        </w:tabs>
        <w:suppressAutoHyphens w:val="0"/>
        <w:ind w:left="709" w:right="240" w:hanging="283"/>
        <w:jc w:val="both"/>
        <w:rPr>
          <w:b/>
          <w:bCs/>
          <w:color w:val="000000"/>
          <w:sz w:val="28"/>
          <w:szCs w:val="28"/>
          <w:lang w:eastAsia="ru-RU"/>
        </w:rPr>
      </w:pPr>
      <w:r w:rsidRPr="00872EA7">
        <w:rPr>
          <w:color w:val="000000"/>
          <w:sz w:val="28"/>
          <w:szCs w:val="28"/>
          <w:lang w:eastAsia="ru-RU"/>
        </w:rPr>
        <w:t xml:space="preserve">Колмогорова, Н.В. Методология и методика психолого-педагогических исследований : учебное пособие / Н.В. Колмогорова, З.А. Аксютина ; Министерство спорта Российской Федерации, Сибирский государственный университет физической культуры и спорта. - Омск : Издательство </w:t>
      </w:r>
      <w:proofErr w:type="spellStart"/>
      <w:r w:rsidRPr="00872EA7">
        <w:rPr>
          <w:color w:val="000000"/>
          <w:sz w:val="28"/>
          <w:szCs w:val="28"/>
          <w:lang w:eastAsia="ru-RU"/>
        </w:rPr>
        <w:t>СибГУФК</w:t>
      </w:r>
      <w:proofErr w:type="spellEnd"/>
      <w:r w:rsidRPr="00872EA7">
        <w:rPr>
          <w:color w:val="000000"/>
          <w:sz w:val="28"/>
          <w:szCs w:val="28"/>
          <w:lang w:eastAsia="ru-RU"/>
        </w:rPr>
        <w:t xml:space="preserve">, 2012. - 248 с. : табл. - </w:t>
      </w:r>
      <w:proofErr w:type="spellStart"/>
      <w:r w:rsidRPr="00872EA7">
        <w:rPr>
          <w:color w:val="000000"/>
          <w:sz w:val="28"/>
          <w:szCs w:val="28"/>
          <w:lang w:eastAsia="ru-RU"/>
        </w:rPr>
        <w:t>Библиогр</w:t>
      </w:r>
      <w:proofErr w:type="spellEnd"/>
      <w:r w:rsidRPr="00872EA7">
        <w:rPr>
          <w:color w:val="000000"/>
          <w:sz w:val="28"/>
          <w:szCs w:val="28"/>
          <w:lang w:eastAsia="ru-RU"/>
        </w:rPr>
        <w:t xml:space="preserve">. в кн. ; То же [Электронный ресурс]. - URL: </w:t>
      </w:r>
      <w:hyperlink r:id="rId11" w:history="1">
        <w:r w:rsidRPr="007F0AF1">
          <w:rPr>
            <w:rStyle w:val="a4"/>
            <w:sz w:val="28"/>
            <w:szCs w:val="28"/>
            <w:lang w:eastAsia="ru-RU"/>
          </w:rPr>
          <w:t>http://biblioclub.ru/index.php?page=book&amp;id=274599</w:t>
        </w:r>
      </w:hyperlink>
      <w:r w:rsidRPr="00872EA7">
        <w:rPr>
          <w:color w:val="000000"/>
          <w:sz w:val="28"/>
          <w:szCs w:val="28"/>
          <w:lang w:eastAsia="ru-RU"/>
        </w:rPr>
        <w:t xml:space="preserve"> </w:t>
      </w:r>
    </w:p>
    <w:p w:rsidR="00857EE6" w:rsidRPr="00857EE6" w:rsidRDefault="00857EE6" w:rsidP="00872EA7">
      <w:pPr>
        <w:widowControl w:val="0"/>
        <w:numPr>
          <w:ilvl w:val="0"/>
          <w:numId w:val="6"/>
        </w:numPr>
        <w:tabs>
          <w:tab w:val="left" w:pos="1215"/>
        </w:tabs>
        <w:suppressAutoHyphens w:val="0"/>
        <w:ind w:left="709" w:right="240" w:hanging="283"/>
        <w:jc w:val="both"/>
        <w:rPr>
          <w:b/>
          <w:bCs/>
          <w:color w:val="000000"/>
          <w:sz w:val="28"/>
          <w:szCs w:val="28"/>
          <w:lang w:eastAsia="ru-RU"/>
        </w:rPr>
      </w:pPr>
      <w:proofErr w:type="spellStart"/>
      <w:r w:rsidRPr="00857EE6">
        <w:rPr>
          <w:color w:val="000000"/>
          <w:sz w:val="28"/>
          <w:szCs w:val="28"/>
          <w:lang w:eastAsia="ru-RU"/>
        </w:rPr>
        <w:t>Винокурова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Н.Ф., Демидова Н.Н. Педагогическая технология </w:t>
      </w:r>
      <w:proofErr w:type="spellStart"/>
      <w:r w:rsidRPr="00857EE6">
        <w:rPr>
          <w:color w:val="000000"/>
          <w:sz w:val="28"/>
          <w:szCs w:val="28"/>
          <w:lang w:eastAsia="ru-RU"/>
        </w:rPr>
        <w:t>коэволюционного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взаимодействия в культурно-экологической образовательной среде:</w:t>
      </w:r>
      <w:r w:rsidRPr="00857EE6">
        <w:rPr>
          <w:color w:val="000000"/>
          <w:sz w:val="28"/>
          <w:szCs w:val="28"/>
          <w:lang w:eastAsia="ru-RU"/>
        </w:rPr>
        <w:tab/>
      </w:r>
      <w:proofErr w:type="spellStart"/>
      <w:r w:rsidRPr="00857EE6">
        <w:rPr>
          <w:color w:val="000000"/>
          <w:sz w:val="28"/>
          <w:szCs w:val="28"/>
          <w:lang w:eastAsia="ru-RU"/>
        </w:rPr>
        <w:t>Учеб.пособие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. </w:t>
      </w:r>
      <w:r>
        <w:rPr>
          <w:color w:val="000000"/>
          <w:sz w:val="28"/>
          <w:szCs w:val="28"/>
          <w:lang w:eastAsia="ru-RU"/>
        </w:rPr>
        <w:t>-</w:t>
      </w:r>
      <w:r w:rsidRPr="00857EE6">
        <w:rPr>
          <w:color w:val="000000"/>
          <w:sz w:val="28"/>
          <w:szCs w:val="28"/>
          <w:lang w:eastAsia="ru-RU"/>
        </w:rPr>
        <w:t xml:space="preserve">Нижний Новгород: </w:t>
      </w:r>
      <w:proofErr w:type="spellStart"/>
      <w:r w:rsidRPr="00857EE6">
        <w:rPr>
          <w:color w:val="000000"/>
          <w:sz w:val="28"/>
          <w:szCs w:val="28"/>
          <w:lang w:eastAsia="ru-RU"/>
        </w:rPr>
        <w:t>Мининский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ун-т,</w:t>
      </w:r>
      <w:r w:rsidRPr="00857EE6">
        <w:rPr>
          <w:color w:val="000000"/>
          <w:sz w:val="28"/>
          <w:szCs w:val="28"/>
          <w:lang w:eastAsia="ru-RU"/>
        </w:rPr>
        <w:tab/>
        <w:t>2014.- 167 с. (11 экз.)</w:t>
      </w:r>
    </w:p>
    <w:p w:rsidR="00857EE6" w:rsidRPr="00857EE6" w:rsidRDefault="00857EE6" w:rsidP="005F0094">
      <w:pPr>
        <w:pStyle w:val="a3"/>
        <w:numPr>
          <w:ilvl w:val="0"/>
          <w:numId w:val="6"/>
        </w:numPr>
        <w:ind w:left="709" w:hanging="283"/>
        <w:jc w:val="both"/>
        <w:rPr>
          <w:color w:val="000000"/>
          <w:sz w:val="28"/>
          <w:szCs w:val="28"/>
          <w:lang w:eastAsia="ru-RU"/>
        </w:rPr>
      </w:pPr>
      <w:r w:rsidRPr="00857EE6">
        <w:rPr>
          <w:color w:val="000000"/>
          <w:sz w:val="28"/>
          <w:szCs w:val="28"/>
          <w:lang w:eastAsia="ru-RU"/>
        </w:rPr>
        <w:t xml:space="preserve">Теория и методика </w:t>
      </w:r>
      <w:proofErr w:type="spellStart"/>
      <w:r w:rsidRPr="00857EE6">
        <w:rPr>
          <w:color w:val="000000"/>
          <w:sz w:val="28"/>
          <w:szCs w:val="28"/>
          <w:lang w:eastAsia="ru-RU"/>
        </w:rPr>
        <w:t>геоэкологич</w:t>
      </w:r>
      <w:r w:rsidR="005F0094">
        <w:rPr>
          <w:color w:val="000000"/>
          <w:sz w:val="28"/>
          <w:szCs w:val="28"/>
          <w:lang w:eastAsia="ru-RU"/>
        </w:rPr>
        <w:t>еского</w:t>
      </w:r>
      <w:proofErr w:type="spellEnd"/>
      <w:r w:rsidR="005F0094">
        <w:rPr>
          <w:color w:val="000000"/>
          <w:sz w:val="28"/>
          <w:szCs w:val="28"/>
          <w:lang w:eastAsia="ru-RU"/>
        </w:rPr>
        <w:t xml:space="preserve"> образования</w:t>
      </w:r>
      <w:r w:rsidR="005F0094">
        <w:rPr>
          <w:color w:val="000000"/>
          <w:sz w:val="28"/>
          <w:szCs w:val="28"/>
          <w:lang w:eastAsia="ru-RU"/>
        </w:rPr>
        <w:tab/>
      </w:r>
      <w:proofErr w:type="spellStart"/>
      <w:r w:rsidR="005F0094">
        <w:rPr>
          <w:color w:val="000000"/>
          <w:sz w:val="28"/>
          <w:szCs w:val="28"/>
          <w:lang w:eastAsia="ru-RU"/>
        </w:rPr>
        <w:t>Учеб.пособие</w:t>
      </w:r>
      <w:proofErr w:type="spellEnd"/>
      <w:r w:rsidR="005F009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857EE6">
        <w:rPr>
          <w:color w:val="000000"/>
          <w:sz w:val="28"/>
          <w:szCs w:val="28"/>
          <w:lang w:eastAsia="ru-RU"/>
        </w:rPr>
        <w:t>Винокурова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Н.Ф., Демидова Н.Н.</w:t>
      </w:r>
      <w:r>
        <w:rPr>
          <w:color w:val="000000"/>
          <w:sz w:val="28"/>
          <w:szCs w:val="28"/>
          <w:lang w:eastAsia="ru-RU"/>
        </w:rPr>
        <w:t>-</w:t>
      </w:r>
      <w:r w:rsidRPr="00857EE6">
        <w:rPr>
          <w:color w:val="000000"/>
          <w:sz w:val="28"/>
          <w:szCs w:val="28"/>
          <w:lang w:eastAsia="ru-RU"/>
        </w:rPr>
        <w:t>Нижний Новгород: НГПУ</w:t>
      </w:r>
      <w:r>
        <w:rPr>
          <w:color w:val="000000"/>
          <w:sz w:val="28"/>
          <w:szCs w:val="28"/>
          <w:lang w:eastAsia="ru-RU"/>
        </w:rPr>
        <w:t xml:space="preserve">, </w:t>
      </w:r>
      <w:r w:rsidRPr="00857EE6">
        <w:rPr>
          <w:color w:val="000000"/>
          <w:sz w:val="28"/>
          <w:szCs w:val="28"/>
          <w:lang w:eastAsia="ru-RU"/>
        </w:rPr>
        <w:t>2013</w:t>
      </w:r>
      <w:r>
        <w:rPr>
          <w:color w:val="000000"/>
          <w:sz w:val="28"/>
          <w:szCs w:val="28"/>
          <w:lang w:eastAsia="ru-RU"/>
        </w:rPr>
        <w:t>.-</w:t>
      </w:r>
      <w:r w:rsidRPr="00857EE6">
        <w:rPr>
          <w:color w:val="000000"/>
          <w:sz w:val="28"/>
          <w:szCs w:val="28"/>
          <w:lang w:eastAsia="ru-RU"/>
        </w:rPr>
        <w:t>130 с. (100 экз.)</w:t>
      </w:r>
    </w:p>
    <w:p w:rsidR="00BB0E9A" w:rsidRDefault="00BB0E9A" w:rsidP="00BB0E9A">
      <w:pPr>
        <w:widowControl w:val="0"/>
        <w:tabs>
          <w:tab w:val="left" w:pos="284"/>
          <w:tab w:val="left" w:pos="426"/>
        </w:tabs>
        <w:suppressAutoHyphens w:val="0"/>
        <w:ind w:left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 xml:space="preserve">б) Дополнительная литература: </w:t>
      </w:r>
    </w:p>
    <w:p w:rsidR="005F0094" w:rsidRDefault="005F0094" w:rsidP="00EF11EF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 xml:space="preserve">Демидова Н.Н. Формирование </w:t>
      </w:r>
      <w:proofErr w:type="spellStart"/>
      <w:r w:rsidRPr="005F0094">
        <w:rPr>
          <w:sz w:val="28"/>
          <w:szCs w:val="28"/>
          <w:lang w:eastAsia="ru-RU"/>
        </w:rPr>
        <w:t>геоэкологической</w:t>
      </w:r>
      <w:proofErr w:type="spellEnd"/>
      <w:r w:rsidRPr="005F0094">
        <w:rPr>
          <w:sz w:val="28"/>
          <w:szCs w:val="28"/>
          <w:lang w:eastAsia="ru-RU"/>
        </w:rPr>
        <w:t xml:space="preserve"> культуры учащихся в школьном географическом образовании:</w:t>
      </w:r>
      <w:r w:rsidRPr="005F0094">
        <w:rPr>
          <w:sz w:val="28"/>
          <w:szCs w:val="28"/>
          <w:lang w:eastAsia="ru-RU"/>
        </w:rPr>
        <w:tab/>
        <w:t xml:space="preserve">Монография.- Нижний Новгород: </w:t>
      </w:r>
      <w:r w:rsidRPr="005F0094">
        <w:rPr>
          <w:sz w:val="28"/>
          <w:szCs w:val="28"/>
          <w:lang w:eastAsia="ru-RU"/>
        </w:rPr>
        <w:tab/>
        <w:t>2011.-128 с.</w:t>
      </w:r>
      <w:r w:rsidRPr="005F0094">
        <w:rPr>
          <w:sz w:val="28"/>
          <w:szCs w:val="28"/>
          <w:lang w:eastAsia="ru-RU"/>
        </w:rPr>
        <w:tab/>
        <w:t xml:space="preserve"> (27 экз.)</w:t>
      </w:r>
    </w:p>
    <w:p w:rsidR="005F0094" w:rsidRPr="005F0094" w:rsidRDefault="005F0094" w:rsidP="00EF11EF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Методика обучения географии в общеобразовательных учреждениях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учеб.пособие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 для студентов вузов: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рек.УМО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 по спец.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пед.образования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 xml:space="preserve"> Москва: Дрофа,</w:t>
      </w: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>2007.-510 с.</w:t>
      </w: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 xml:space="preserve"> (20 экз.)</w:t>
      </w:r>
    </w:p>
    <w:p w:rsidR="005F0094" w:rsidRDefault="005F0094" w:rsidP="00EF11EF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>Изучение экологического краеведения в школах Нижегородской области: концепция и учебные программы</w:t>
      </w:r>
      <w:r w:rsidRPr="005F0094">
        <w:rPr>
          <w:sz w:val="28"/>
          <w:szCs w:val="28"/>
          <w:lang w:eastAsia="ru-RU"/>
        </w:rPr>
        <w:tab/>
      </w:r>
      <w:r w:rsidRPr="005F0094">
        <w:rPr>
          <w:sz w:val="28"/>
          <w:szCs w:val="28"/>
          <w:lang w:eastAsia="ru-RU"/>
        </w:rPr>
        <w:tab/>
      </w:r>
      <w:r w:rsidRPr="005F0094">
        <w:rPr>
          <w:sz w:val="28"/>
          <w:szCs w:val="28"/>
          <w:lang w:eastAsia="ru-RU"/>
        </w:rPr>
        <w:tab/>
        <w:t>Нижний Новгород: Деловая полиграфия</w:t>
      </w:r>
      <w:r>
        <w:rPr>
          <w:sz w:val="28"/>
          <w:szCs w:val="28"/>
          <w:lang w:eastAsia="ru-RU"/>
        </w:rPr>
        <w:t xml:space="preserve">, </w:t>
      </w:r>
      <w:r w:rsidRPr="005F0094">
        <w:rPr>
          <w:sz w:val="28"/>
          <w:szCs w:val="28"/>
          <w:lang w:eastAsia="ru-RU"/>
        </w:rPr>
        <w:t>2010</w:t>
      </w:r>
      <w:r>
        <w:rPr>
          <w:sz w:val="28"/>
          <w:szCs w:val="28"/>
          <w:lang w:eastAsia="ru-RU"/>
        </w:rPr>
        <w:t>.-</w:t>
      </w:r>
      <w:r w:rsidRPr="005F0094">
        <w:rPr>
          <w:sz w:val="28"/>
          <w:szCs w:val="28"/>
          <w:lang w:eastAsia="ru-RU"/>
        </w:rPr>
        <w:t>230 с.</w:t>
      </w:r>
      <w:r w:rsidRPr="005F0094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>(</w:t>
      </w:r>
      <w:r w:rsidRPr="005F0094">
        <w:rPr>
          <w:sz w:val="28"/>
          <w:szCs w:val="28"/>
          <w:lang w:eastAsia="ru-RU"/>
        </w:rPr>
        <w:t>11 экз.</w:t>
      </w:r>
      <w:r>
        <w:rPr>
          <w:sz w:val="28"/>
          <w:szCs w:val="28"/>
          <w:lang w:eastAsia="ru-RU"/>
        </w:rPr>
        <w:t>)</w:t>
      </w:r>
    </w:p>
    <w:p w:rsid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proofErr w:type="spellStart"/>
      <w:r w:rsidRPr="005F0094">
        <w:rPr>
          <w:sz w:val="28"/>
          <w:szCs w:val="28"/>
          <w:lang w:eastAsia="ru-RU"/>
        </w:rPr>
        <w:t>Газина</w:t>
      </w:r>
      <w:proofErr w:type="spellEnd"/>
      <w:r w:rsidRPr="005F0094">
        <w:rPr>
          <w:sz w:val="28"/>
          <w:szCs w:val="28"/>
          <w:lang w:eastAsia="ru-RU"/>
        </w:rPr>
        <w:t xml:space="preserve"> О.М. Организация самостоятельной работы по дисциплине «Теория и методика экологического образования детей»: учебное пособие / О.М. </w:t>
      </w:r>
      <w:proofErr w:type="spellStart"/>
      <w:r w:rsidRPr="005F0094">
        <w:rPr>
          <w:sz w:val="28"/>
          <w:szCs w:val="28"/>
          <w:lang w:eastAsia="ru-RU"/>
        </w:rPr>
        <w:t>Газина</w:t>
      </w:r>
      <w:proofErr w:type="spellEnd"/>
      <w:r w:rsidRPr="005F0094">
        <w:rPr>
          <w:sz w:val="28"/>
          <w:szCs w:val="28"/>
          <w:lang w:eastAsia="ru-RU"/>
        </w:rPr>
        <w:t xml:space="preserve">. Министерство образования и науки Российской Федерации, Московский педагогический государственный университет. - Москва: МПГУ, 2016. - 88 с. [Электронный ресурс]. - URL: </w:t>
      </w:r>
      <w:hyperlink r:id="rId12" w:history="1">
        <w:r w:rsidRPr="009542C5">
          <w:rPr>
            <w:rStyle w:val="a4"/>
            <w:sz w:val="28"/>
            <w:szCs w:val="28"/>
            <w:lang w:eastAsia="ru-RU"/>
          </w:rPr>
          <w:t>http://biblioclub.ru/index.php?page=book&amp;id=472088</w:t>
        </w:r>
      </w:hyperlink>
      <w:r w:rsidRPr="005F0094">
        <w:rPr>
          <w:sz w:val="28"/>
          <w:szCs w:val="28"/>
          <w:lang w:eastAsia="ru-RU"/>
        </w:rPr>
        <w:t>.</w:t>
      </w:r>
    </w:p>
    <w:p w:rsidR="005F0094" w:rsidRP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proofErr w:type="spellStart"/>
      <w:r w:rsidRPr="005F0094">
        <w:rPr>
          <w:sz w:val="28"/>
          <w:szCs w:val="28"/>
          <w:lang w:eastAsia="ru-RU"/>
        </w:rPr>
        <w:t>Скалон</w:t>
      </w:r>
      <w:proofErr w:type="spellEnd"/>
      <w:r w:rsidRPr="005F0094">
        <w:rPr>
          <w:sz w:val="28"/>
          <w:szCs w:val="28"/>
          <w:lang w:eastAsia="ru-RU"/>
        </w:rPr>
        <w:t xml:space="preserve">, Н.В. Современные аспекты экологического образования : электронное учебное пособие / Н.В. </w:t>
      </w:r>
      <w:proofErr w:type="spellStart"/>
      <w:r w:rsidRPr="005F0094">
        <w:rPr>
          <w:sz w:val="28"/>
          <w:szCs w:val="28"/>
          <w:lang w:eastAsia="ru-RU"/>
        </w:rPr>
        <w:t>Скалон</w:t>
      </w:r>
      <w:proofErr w:type="spellEnd"/>
      <w:r w:rsidRPr="005F0094">
        <w:rPr>
          <w:sz w:val="28"/>
          <w:szCs w:val="28"/>
          <w:lang w:eastAsia="ru-RU"/>
        </w:rPr>
        <w:t xml:space="preserve">, В.А. </w:t>
      </w:r>
      <w:proofErr w:type="spellStart"/>
      <w:r w:rsidRPr="005F0094">
        <w:rPr>
          <w:sz w:val="28"/>
          <w:szCs w:val="28"/>
          <w:lang w:eastAsia="ru-RU"/>
        </w:rPr>
        <w:t>Колмыкова</w:t>
      </w:r>
      <w:proofErr w:type="spellEnd"/>
      <w:r w:rsidRPr="005F0094">
        <w:rPr>
          <w:sz w:val="28"/>
          <w:szCs w:val="28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- Кемерово : Кемеровский государственный университет, 2015. - 114 с. - </w:t>
      </w:r>
      <w:proofErr w:type="spellStart"/>
      <w:r w:rsidRPr="005F0094">
        <w:rPr>
          <w:sz w:val="28"/>
          <w:szCs w:val="28"/>
          <w:lang w:eastAsia="ru-RU"/>
        </w:rPr>
        <w:t>Библиогр</w:t>
      </w:r>
      <w:proofErr w:type="spellEnd"/>
      <w:r w:rsidRPr="005F0094">
        <w:rPr>
          <w:sz w:val="28"/>
          <w:szCs w:val="28"/>
          <w:lang w:eastAsia="ru-RU"/>
        </w:rPr>
        <w:t>. в кн. - ISBN 978-5-8353-1791-2 ; То же [Электронный ресурс]. - URL: http://biblioclub.ru/index.php?page=book&amp;id=481630</w:t>
      </w:r>
    </w:p>
    <w:p w:rsidR="005F0094" w:rsidRP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 xml:space="preserve"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 </w:t>
      </w:r>
    </w:p>
    <w:p w:rsidR="00872EA7" w:rsidRDefault="005F0094" w:rsidP="0083562E">
      <w:pPr>
        <w:pStyle w:val="a3"/>
        <w:numPr>
          <w:ilvl w:val="0"/>
          <w:numId w:val="9"/>
        </w:numPr>
        <w:tabs>
          <w:tab w:val="left" w:pos="709"/>
        </w:tabs>
        <w:ind w:left="709"/>
        <w:jc w:val="both"/>
        <w:rPr>
          <w:sz w:val="28"/>
          <w:szCs w:val="28"/>
          <w:lang w:eastAsia="ru-RU"/>
        </w:rPr>
      </w:pPr>
      <w:r w:rsidRPr="00872EA7">
        <w:rPr>
          <w:sz w:val="28"/>
          <w:szCs w:val="28"/>
          <w:lang w:eastAsia="ru-RU"/>
        </w:rPr>
        <w:t xml:space="preserve">Касаткина, Н.Э. Современные средства оценивания результатов обучения : учебное пособие / Н.Э. Касаткина, Т.А. Жукова. - Кемерово : Кемеровский государственный университет, 2010. - 204 с. - ISBN 978-5-8353-1060-9 ; То же [Электронный ресурс]. - URL: </w:t>
      </w:r>
      <w:hyperlink r:id="rId13" w:history="1">
        <w:r w:rsidR="0083562E" w:rsidRPr="00872EA7">
          <w:rPr>
            <w:rStyle w:val="a4"/>
            <w:sz w:val="28"/>
            <w:szCs w:val="28"/>
            <w:lang w:eastAsia="ru-RU"/>
          </w:rPr>
          <w:t>http://biblioclub.ru/index.php?page=book&amp;id=232325</w:t>
        </w:r>
      </w:hyperlink>
    </w:p>
    <w:p w:rsidR="0083562E" w:rsidRPr="00872EA7" w:rsidRDefault="0083562E" w:rsidP="0083562E">
      <w:pPr>
        <w:pStyle w:val="a3"/>
        <w:numPr>
          <w:ilvl w:val="0"/>
          <w:numId w:val="9"/>
        </w:numPr>
        <w:tabs>
          <w:tab w:val="left" w:pos="709"/>
        </w:tabs>
        <w:ind w:left="709"/>
        <w:jc w:val="both"/>
        <w:rPr>
          <w:sz w:val="28"/>
          <w:szCs w:val="28"/>
          <w:lang w:eastAsia="ru-RU"/>
        </w:rPr>
      </w:pPr>
      <w:proofErr w:type="spellStart"/>
      <w:r w:rsidRPr="00872EA7">
        <w:rPr>
          <w:sz w:val="28"/>
          <w:szCs w:val="28"/>
          <w:lang w:eastAsia="ru-RU"/>
        </w:rPr>
        <w:t>Мандель</w:t>
      </w:r>
      <w:proofErr w:type="spellEnd"/>
      <w:r w:rsidRPr="00872EA7">
        <w:rPr>
          <w:sz w:val="28"/>
          <w:szCs w:val="28"/>
          <w:lang w:eastAsia="ru-RU"/>
        </w:rPr>
        <w:t xml:space="preserve">, Б.Р. Инновационные процессы в образовании и педагогическая </w:t>
      </w:r>
      <w:proofErr w:type="spellStart"/>
      <w:r w:rsidRPr="00872EA7">
        <w:rPr>
          <w:sz w:val="28"/>
          <w:szCs w:val="28"/>
          <w:lang w:eastAsia="ru-RU"/>
        </w:rPr>
        <w:t>инноватика</w:t>
      </w:r>
      <w:proofErr w:type="spellEnd"/>
      <w:r w:rsidRPr="00872EA7">
        <w:rPr>
          <w:sz w:val="28"/>
          <w:szCs w:val="28"/>
          <w:lang w:eastAsia="ru-RU"/>
        </w:rPr>
        <w:t xml:space="preserve"> : учебное пособие для обучающихся в магистратуре / Б.Р. </w:t>
      </w:r>
      <w:proofErr w:type="spellStart"/>
      <w:r w:rsidRPr="00872EA7">
        <w:rPr>
          <w:sz w:val="28"/>
          <w:szCs w:val="28"/>
          <w:lang w:eastAsia="ru-RU"/>
        </w:rPr>
        <w:lastRenderedPageBreak/>
        <w:t>Мандель</w:t>
      </w:r>
      <w:proofErr w:type="spellEnd"/>
      <w:r w:rsidRPr="00872EA7">
        <w:rPr>
          <w:sz w:val="28"/>
          <w:szCs w:val="28"/>
          <w:lang w:eastAsia="ru-RU"/>
        </w:rPr>
        <w:t xml:space="preserve">. - Москва ; Берлин : </w:t>
      </w:r>
      <w:proofErr w:type="spellStart"/>
      <w:r w:rsidRPr="00872EA7">
        <w:rPr>
          <w:sz w:val="28"/>
          <w:szCs w:val="28"/>
          <w:lang w:eastAsia="ru-RU"/>
        </w:rPr>
        <w:t>Директ</w:t>
      </w:r>
      <w:proofErr w:type="spellEnd"/>
      <w:r w:rsidRPr="00872EA7">
        <w:rPr>
          <w:sz w:val="28"/>
          <w:szCs w:val="28"/>
          <w:lang w:eastAsia="ru-RU"/>
        </w:rPr>
        <w:t xml:space="preserve">-Медиа, 2017. - 343 с. : ил., схем., табл. - </w:t>
      </w:r>
      <w:proofErr w:type="spellStart"/>
      <w:r w:rsidRPr="00872EA7">
        <w:rPr>
          <w:sz w:val="28"/>
          <w:szCs w:val="28"/>
          <w:lang w:eastAsia="ru-RU"/>
        </w:rPr>
        <w:t>Библиогр</w:t>
      </w:r>
      <w:proofErr w:type="spellEnd"/>
      <w:r w:rsidRPr="00872EA7">
        <w:rPr>
          <w:sz w:val="28"/>
          <w:szCs w:val="28"/>
          <w:lang w:eastAsia="ru-RU"/>
        </w:rPr>
        <w:t xml:space="preserve">. в кн. - ISBN 978-5-4475-9050-5 ; То же [Электронный ресурс]. - URL: </w:t>
      </w:r>
      <w:hyperlink r:id="rId14" w:history="1">
        <w:r w:rsidRPr="00872EA7">
          <w:rPr>
            <w:rStyle w:val="a4"/>
            <w:sz w:val="28"/>
            <w:szCs w:val="28"/>
            <w:lang w:eastAsia="ru-RU"/>
          </w:rPr>
          <w:t>http://biblioclub.ru/index.php?page=book&amp;id=455509</w:t>
        </w:r>
      </w:hyperlink>
    </w:p>
    <w:p w:rsidR="0083562E" w:rsidRPr="005F0094" w:rsidRDefault="0083562E" w:rsidP="00872EA7">
      <w:pPr>
        <w:pStyle w:val="a3"/>
        <w:tabs>
          <w:tab w:val="left" w:pos="709"/>
        </w:tabs>
        <w:ind w:left="1429"/>
        <w:jc w:val="both"/>
        <w:rPr>
          <w:sz w:val="28"/>
          <w:szCs w:val="28"/>
          <w:lang w:eastAsia="ru-RU"/>
        </w:rPr>
      </w:pPr>
    </w:p>
    <w:p w:rsidR="005F0094" w:rsidRPr="005F0094" w:rsidRDefault="005F0094" w:rsidP="005F0094">
      <w:pPr>
        <w:pStyle w:val="a3"/>
        <w:widowControl w:val="0"/>
        <w:tabs>
          <w:tab w:val="left" w:pos="284"/>
          <w:tab w:val="left" w:pos="426"/>
        </w:tabs>
        <w:suppressAutoHyphens w:val="0"/>
        <w:ind w:left="1429"/>
        <w:jc w:val="both"/>
        <w:rPr>
          <w:sz w:val="28"/>
          <w:szCs w:val="28"/>
          <w:lang w:eastAsia="ru-RU"/>
        </w:rPr>
      </w:pPr>
    </w:p>
    <w:p w:rsidR="00BB0E9A" w:rsidRPr="00BB0E9A" w:rsidRDefault="00BB0E9A" w:rsidP="00BB0E9A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  <w:lang w:eastAsia="ru-RU"/>
        </w:rPr>
      </w:pPr>
      <w:r w:rsidRPr="00BB0E9A">
        <w:rPr>
          <w:sz w:val="28"/>
          <w:szCs w:val="28"/>
        </w:rPr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6675"/>
      </w:tblGrid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</w:t>
            </w:r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biblioclub</w:t>
            </w:r>
            <w:proofErr w:type="spellEnd"/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</w:t>
            </w:r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elibrary</w:t>
            </w:r>
            <w:proofErr w:type="spellEnd"/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www.consultant.ru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Справочно-правовая система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www.garant.ru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Информационно-правовой портал</w:t>
            </w:r>
          </w:p>
        </w:tc>
      </w:tr>
    </w:tbl>
    <w:p w:rsidR="00BB0E9A" w:rsidRPr="00BB0E9A" w:rsidRDefault="00BB0E9A" w:rsidP="00BB0E9A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001EC8" w:rsidRPr="00001EC8">
        <w:rPr>
          <w:b/>
          <w:bCs/>
          <w:sz w:val="28"/>
          <w:szCs w:val="28"/>
        </w:rPr>
        <w:t>учебной практики (научно-исследовательской работы)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709"/>
        <w:contextualSpacing/>
        <w:jc w:val="both"/>
        <w:rPr>
          <w:sz w:val="28"/>
          <w:szCs w:val="28"/>
          <w:lang w:val="en-US" w:eastAsia="en-US" w:bidi="en-US"/>
        </w:rPr>
      </w:pPr>
      <w:r w:rsidRPr="001E47AC">
        <w:rPr>
          <w:sz w:val="28"/>
          <w:szCs w:val="28"/>
          <w:lang w:val="en-US" w:eastAsia="en-US" w:bidi="en-US"/>
        </w:rPr>
        <w:t xml:space="preserve">Moodle.mininuniver.ru, </w:t>
      </w:r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709"/>
        <w:contextualSpacing/>
        <w:jc w:val="both"/>
        <w:rPr>
          <w:bCs/>
          <w:sz w:val="28"/>
          <w:szCs w:val="28"/>
        </w:rPr>
      </w:pPr>
      <w:r w:rsidRPr="001E47AC">
        <w:rPr>
          <w:sz w:val="28"/>
          <w:szCs w:val="28"/>
          <w:lang w:val="en-US" w:eastAsia="en-US" w:bidi="en-US"/>
        </w:rPr>
        <w:t xml:space="preserve">Microsoft </w:t>
      </w:r>
      <w:proofErr w:type="spellStart"/>
      <w:r w:rsidRPr="001E47AC">
        <w:rPr>
          <w:sz w:val="28"/>
          <w:szCs w:val="28"/>
          <w:lang w:val="en-US" w:eastAsia="en-US" w:bidi="en-US"/>
        </w:rPr>
        <w:t>Offi</w:t>
      </w:r>
      <w:r w:rsidRPr="001E47AC">
        <w:rPr>
          <w:sz w:val="28"/>
          <w:szCs w:val="28"/>
          <w:lang w:eastAsia="en-US" w:bidi="en-US"/>
        </w:rPr>
        <w:t>ce</w:t>
      </w:r>
      <w:proofErr w:type="spellEnd"/>
      <w:r w:rsidRPr="001E47AC">
        <w:rPr>
          <w:sz w:val="28"/>
          <w:szCs w:val="28"/>
          <w:lang w:val="en-US" w:eastAsia="en-US" w:bidi="en-US"/>
        </w:rPr>
        <w:t xml:space="preserve">, </w:t>
      </w:r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709"/>
        <w:contextualSpacing/>
        <w:jc w:val="both"/>
        <w:rPr>
          <w:bCs/>
          <w:sz w:val="28"/>
          <w:szCs w:val="28"/>
        </w:rPr>
      </w:pPr>
      <w:proofErr w:type="spellStart"/>
      <w:r w:rsidRPr="001E47AC">
        <w:rPr>
          <w:sz w:val="28"/>
          <w:szCs w:val="28"/>
          <w:lang w:eastAsia="ru-RU"/>
        </w:rPr>
        <w:t>Adobe</w:t>
      </w:r>
      <w:proofErr w:type="spellEnd"/>
      <w:r w:rsidRPr="001E47AC">
        <w:rPr>
          <w:sz w:val="28"/>
          <w:szCs w:val="28"/>
          <w:lang w:eastAsia="ru-RU"/>
        </w:rPr>
        <w:t xml:space="preserve"> </w:t>
      </w:r>
      <w:proofErr w:type="spellStart"/>
      <w:r w:rsidRPr="001E47AC">
        <w:rPr>
          <w:sz w:val="28"/>
          <w:szCs w:val="28"/>
          <w:lang w:eastAsia="ru-RU"/>
        </w:rPr>
        <w:t>Office</w:t>
      </w:r>
      <w:proofErr w:type="spellEnd"/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ind w:left="709"/>
        <w:contextualSpacing/>
        <w:jc w:val="both"/>
        <w:rPr>
          <w:bCs/>
          <w:color w:val="000000"/>
          <w:sz w:val="28"/>
          <w:szCs w:val="28"/>
        </w:rPr>
      </w:pPr>
      <w:r w:rsidRPr="001E47AC">
        <w:rPr>
          <w:color w:val="000000"/>
          <w:sz w:val="28"/>
          <w:szCs w:val="28"/>
          <w:lang w:eastAsia="ru-RU"/>
        </w:rPr>
        <w:t>Система анализа текстов на наличие заимствований</w:t>
      </w:r>
      <w:r w:rsidRPr="001E47AC">
        <w:rPr>
          <w:bCs/>
          <w:color w:val="000000"/>
          <w:sz w:val="28"/>
          <w:szCs w:val="28"/>
        </w:rPr>
        <w:t xml:space="preserve"> – </w:t>
      </w:r>
      <w:r w:rsidRPr="001E47AC">
        <w:rPr>
          <w:color w:val="000000"/>
          <w:sz w:val="28"/>
          <w:szCs w:val="28"/>
          <w:lang w:eastAsia="ru-RU"/>
        </w:rPr>
        <w:t xml:space="preserve">Антиплагиат. ВУЗ. 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001EC8" w:rsidRPr="00001EC8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:rsidR="001E47AC" w:rsidRPr="00553DE0" w:rsidRDefault="001E47AC" w:rsidP="001E47AC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553DE0">
        <w:rPr>
          <w:iCs/>
          <w:sz w:val="28"/>
          <w:szCs w:val="28"/>
        </w:rPr>
        <w:t xml:space="preserve">Для организации педагогической практики необходимо наличие оборудованного кабинета географии в образовательном учреждении с мультимедийным оборудованием и интерактивными досками, выходом в Интернет, учебно-методическим обеспечением, географическими картами. </w:t>
      </w:r>
    </w:p>
    <w:p w:rsidR="001E47AC" w:rsidRDefault="001E47AC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473E18" w:rsidRDefault="00473E18" w:rsidP="00192A35">
      <w:pPr>
        <w:rPr>
          <w:b/>
          <w:sz w:val="28"/>
          <w:szCs w:val="28"/>
        </w:rPr>
      </w:pPr>
    </w:p>
    <w:p w:rsidR="00BD295F" w:rsidRDefault="00BD295F" w:rsidP="00192A35">
      <w:pPr>
        <w:rPr>
          <w:b/>
          <w:sz w:val="28"/>
          <w:szCs w:val="28"/>
        </w:rPr>
      </w:pPr>
    </w:p>
    <w:p w:rsidR="00BD295F" w:rsidRDefault="00BD295F" w:rsidP="00192A35">
      <w:pPr>
        <w:rPr>
          <w:b/>
          <w:sz w:val="28"/>
          <w:szCs w:val="28"/>
        </w:rPr>
      </w:pPr>
    </w:p>
    <w:p w:rsidR="00BD295F" w:rsidRDefault="00BD295F" w:rsidP="00192A35">
      <w:pPr>
        <w:rPr>
          <w:b/>
          <w:sz w:val="28"/>
          <w:szCs w:val="28"/>
        </w:rPr>
      </w:pPr>
    </w:p>
    <w:p w:rsidR="00BD295F" w:rsidRDefault="00BD295F" w:rsidP="00192A35">
      <w:pPr>
        <w:rPr>
          <w:b/>
          <w:sz w:val="28"/>
          <w:szCs w:val="28"/>
        </w:rPr>
      </w:pPr>
    </w:p>
    <w:p w:rsidR="00473E18" w:rsidRDefault="00473E18" w:rsidP="007017F5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BB0E9A" w:rsidRPr="00BB0E9A" w:rsidRDefault="00BB0E9A" w:rsidP="00473E18">
      <w:pPr>
        <w:rPr>
          <w:color w:val="000000"/>
          <w:sz w:val="27"/>
          <w:szCs w:val="27"/>
          <w:lang w:eastAsia="ru-RU"/>
        </w:rPr>
      </w:pPr>
    </w:p>
    <w:sectPr w:rsidR="00BB0E9A" w:rsidRPr="00BB0E9A" w:rsidSect="00192A35">
      <w:footerReference w:type="default" r:id="rId15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046" w:rsidRDefault="00AF0046" w:rsidP="00192A35">
      <w:r>
        <w:separator/>
      </w:r>
    </w:p>
  </w:endnote>
  <w:endnote w:type="continuationSeparator" w:id="0">
    <w:p w:rsidR="00AF0046" w:rsidRDefault="00AF0046" w:rsidP="0019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562075"/>
      <w:docPartObj>
        <w:docPartGallery w:val="Page Numbers (Bottom of Page)"/>
        <w:docPartUnique/>
      </w:docPartObj>
    </w:sdtPr>
    <w:sdtEndPr/>
    <w:sdtContent>
      <w:p w:rsidR="00192A35" w:rsidRDefault="00192A3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E47">
          <w:rPr>
            <w:noProof/>
          </w:rPr>
          <w:t>2</w:t>
        </w:r>
        <w:r>
          <w:fldChar w:fldCharType="end"/>
        </w:r>
      </w:p>
    </w:sdtContent>
  </w:sdt>
  <w:p w:rsidR="00192A35" w:rsidRDefault="00192A3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046" w:rsidRDefault="00AF0046" w:rsidP="00192A35">
      <w:r>
        <w:separator/>
      </w:r>
    </w:p>
  </w:footnote>
  <w:footnote w:type="continuationSeparator" w:id="0">
    <w:p w:rsidR="00AF0046" w:rsidRDefault="00AF0046" w:rsidP="00192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C836A9"/>
    <w:multiLevelType w:val="hybridMultilevel"/>
    <w:tmpl w:val="677EA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A26DF5"/>
    <w:multiLevelType w:val="hybridMultilevel"/>
    <w:tmpl w:val="5134D062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>
    <w:nsid w:val="55F01979"/>
    <w:multiLevelType w:val="hybridMultilevel"/>
    <w:tmpl w:val="FFD67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12EAA"/>
    <w:multiLevelType w:val="multilevel"/>
    <w:tmpl w:val="E08A8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EA21E64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CD8385E"/>
    <w:multiLevelType w:val="hybridMultilevel"/>
    <w:tmpl w:val="6114C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6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1EC8"/>
    <w:rsid w:val="00006A5F"/>
    <w:rsid w:val="00006BEF"/>
    <w:rsid w:val="0001075F"/>
    <w:rsid w:val="00010E29"/>
    <w:rsid w:val="0001699B"/>
    <w:rsid w:val="00016EFC"/>
    <w:rsid w:val="00047748"/>
    <w:rsid w:val="0005170B"/>
    <w:rsid w:val="00075416"/>
    <w:rsid w:val="00081283"/>
    <w:rsid w:val="0008131F"/>
    <w:rsid w:val="00090D69"/>
    <w:rsid w:val="0009437D"/>
    <w:rsid w:val="000A79F2"/>
    <w:rsid w:val="000A7AB5"/>
    <w:rsid w:val="000E7DAA"/>
    <w:rsid w:val="000F1FDA"/>
    <w:rsid w:val="000F3452"/>
    <w:rsid w:val="001106AC"/>
    <w:rsid w:val="001122E9"/>
    <w:rsid w:val="00125DE5"/>
    <w:rsid w:val="00132104"/>
    <w:rsid w:val="00151156"/>
    <w:rsid w:val="00152C38"/>
    <w:rsid w:val="00157E7E"/>
    <w:rsid w:val="00160E18"/>
    <w:rsid w:val="00167ED5"/>
    <w:rsid w:val="00192A35"/>
    <w:rsid w:val="001964E6"/>
    <w:rsid w:val="001A08A8"/>
    <w:rsid w:val="001D26AA"/>
    <w:rsid w:val="001E47AC"/>
    <w:rsid w:val="00202826"/>
    <w:rsid w:val="002028E1"/>
    <w:rsid w:val="0021632A"/>
    <w:rsid w:val="002228E5"/>
    <w:rsid w:val="00231D6B"/>
    <w:rsid w:val="00241ADC"/>
    <w:rsid w:val="002505CD"/>
    <w:rsid w:val="00264709"/>
    <w:rsid w:val="00273D6A"/>
    <w:rsid w:val="002751C0"/>
    <w:rsid w:val="002766DB"/>
    <w:rsid w:val="002866C9"/>
    <w:rsid w:val="00294E8B"/>
    <w:rsid w:val="00296CEE"/>
    <w:rsid w:val="002B43EC"/>
    <w:rsid w:val="002B522A"/>
    <w:rsid w:val="002C5615"/>
    <w:rsid w:val="003042B7"/>
    <w:rsid w:val="00320767"/>
    <w:rsid w:val="003279EA"/>
    <w:rsid w:val="003315F3"/>
    <w:rsid w:val="00350D2D"/>
    <w:rsid w:val="00351BE4"/>
    <w:rsid w:val="00364B8F"/>
    <w:rsid w:val="00365F88"/>
    <w:rsid w:val="0037501F"/>
    <w:rsid w:val="003750F4"/>
    <w:rsid w:val="00376D87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2B32"/>
    <w:rsid w:val="00414C22"/>
    <w:rsid w:val="004247E7"/>
    <w:rsid w:val="00440170"/>
    <w:rsid w:val="00440919"/>
    <w:rsid w:val="00473E18"/>
    <w:rsid w:val="004B124F"/>
    <w:rsid w:val="004D0157"/>
    <w:rsid w:val="00500604"/>
    <w:rsid w:val="005528FA"/>
    <w:rsid w:val="00571F63"/>
    <w:rsid w:val="005836DC"/>
    <w:rsid w:val="0058412D"/>
    <w:rsid w:val="00590BA9"/>
    <w:rsid w:val="005B48FD"/>
    <w:rsid w:val="005C4039"/>
    <w:rsid w:val="005C7DAF"/>
    <w:rsid w:val="005F0094"/>
    <w:rsid w:val="005F42D2"/>
    <w:rsid w:val="005F751C"/>
    <w:rsid w:val="00602729"/>
    <w:rsid w:val="00604DEE"/>
    <w:rsid w:val="00620B02"/>
    <w:rsid w:val="006211E5"/>
    <w:rsid w:val="006253A9"/>
    <w:rsid w:val="00632AFF"/>
    <w:rsid w:val="00643F19"/>
    <w:rsid w:val="00651AA8"/>
    <w:rsid w:val="00672D58"/>
    <w:rsid w:val="006830C4"/>
    <w:rsid w:val="006D26A6"/>
    <w:rsid w:val="006F1954"/>
    <w:rsid w:val="007017F5"/>
    <w:rsid w:val="0070593F"/>
    <w:rsid w:val="00711017"/>
    <w:rsid w:val="007203C5"/>
    <w:rsid w:val="00722F06"/>
    <w:rsid w:val="00730605"/>
    <w:rsid w:val="00733B0D"/>
    <w:rsid w:val="00741D43"/>
    <w:rsid w:val="0074374C"/>
    <w:rsid w:val="0076061F"/>
    <w:rsid w:val="00765910"/>
    <w:rsid w:val="00771636"/>
    <w:rsid w:val="00777947"/>
    <w:rsid w:val="0078298B"/>
    <w:rsid w:val="00792771"/>
    <w:rsid w:val="007A2FA0"/>
    <w:rsid w:val="007B0D9C"/>
    <w:rsid w:val="007B3AE5"/>
    <w:rsid w:val="007E42EF"/>
    <w:rsid w:val="007F7B05"/>
    <w:rsid w:val="00833E30"/>
    <w:rsid w:val="0083562E"/>
    <w:rsid w:val="00847E5C"/>
    <w:rsid w:val="00857EE6"/>
    <w:rsid w:val="00872233"/>
    <w:rsid w:val="00872EA7"/>
    <w:rsid w:val="00873EF4"/>
    <w:rsid w:val="008978AC"/>
    <w:rsid w:val="008B0C93"/>
    <w:rsid w:val="008B55EE"/>
    <w:rsid w:val="008C57F4"/>
    <w:rsid w:val="008D0960"/>
    <w:rsid w:val="008D2465"/>
    <w:rsid w:val="0092441A"/>
    <w:rsid w:val="00930A22"/>
    <w:rsid w:val="00940025"/>
    <w:rsid w:val="00945F6D"/>
    <w:rsid w:val="009A0BB4"/>
    <w:rsid w:val="009B2A87"/>
    <w:rsid w:val="009D595E"/>
    <w:rsid w:val="009E2619"/>
    <w:rsid w:val="009E62D4"/>
    <w:rsid w:val="00A02E5D"/>
    <w:rsid w:val="00A1159D"/>
    <w:rsid w:val="00A25C11"/>
    <w:rsid w:val="00A53501"/>
    <w:rsid w:val="00A755DA"/>
    <w:rsid w:val="00AB3E87"/>
    <w:rsid w:val="00AC0D54"/>
    <w:rsid w:val="00AC1BC3"/>
    <w:rsid w:val="00AC656E"/>
    <w:rsid w:val="00AC74BB"/>
    <w:rsid w:val="00AD356D"/>
    <w:rsid w:val="00AF0046"/>
    <w:rsid w:val="00AF2271"/>
    <w:rsid w:val="00AF6B71"/>
    <w:rsid w:val="00B17D4E"/>
    <w:rsid w:val="00B23B3D"/>
    <w:rsid w:val="00B365DA"/>
    <w:rsid w:val="00B37BA2"/>
    <w:rsid w:val="00B42E58"/>
    <w:rsid w:val="00B44D5D"/>
    <w:rsid w:val="00B53738"/>
    <w:rsid w:val="00B54343"/>
    <w:rsid w:val="00B551CF"/>
    <w:rsid w:val="00B6487D"/>
    <w:rsid w:val="00B67D6D"/>
    <w:rsid w:val="00B708D7"/>
    <w:rsid w:val="00B91923"/>
    <w:rsid w:val="00B92CD8"/>
    <w:rsid w:val="00BA1124"/>
    <w:rsid w:val="00BA2163"/>
    <w:rsid w:val="00BA4363"/>
    <w:rsid w:val="00BB0E9A"/>
    <w:rsid w:val="00BD295F"/>
    <w:rsid w:val="00C024FD"/>
    <w:rsid w:val="00C02B09"/>
    <w:rsid w:val="00C25DCF"/>
    <w:rsid w:val="00C321D7"/>
    <w:rsid w:val="00C40F56"/>
    <w:rsid w:val="00C65F0E"/>
    <w:rsid w:val="00C762B5"/>
    <w:rsid w:val="00C80548"/>
    <w:rsid w:val="00CA2CD9"/>
    <w:rsid w:val="00CC37DA"/>
    <w:rsid w:val="00CC6075"/>
    <w:rsid w:val="00CD5261"/>
    <w:rsid w:val="00CE2837"/>
    <w:rsid w:val="00CE39B7"/>
    <w:rsid w:val="00CE53F9"/>
    <w:rsid w:val="00CF1A40"/>
    <w:rsid w:val="00D01E47"/>
    <w:rsid w:val="00D076C7"/>
    <w:rsid w:val="00D45727"/>
    <w:rsid w:val="00D52313"/>
    <w:rsid w:val="00D53214"/>
    <w:rsid w:val="00D63BE3"/>
    <w:rsid w:val="00D734D2"/>
    <w:rsid w:val="00D80441"/>
    <w:rsid w:val="00D80D4F"/>
    <w:rsid w:val="00D81602"/>
    <w:rsid w:val="00DA0833"/>
    <w:rsid w:val="00DA37EE"/>
    <w:rsid w:val="00DA5F0B"/>
    <w:rsid w:val="00DB046F"/>
    <w:rsid w:val="00DC5258"/>
    <w:rsid w:val="00DD1052"/>
    <w:rsid w:val="00DD292C"/>
    <w:rsid w:val="00DE7E21"/>
    <w:rsid w:val="00E065A6"/>
    <w:rsid w:val="00E205DD"/>
    <w:rsid w:val="00E3506F"/>
    <w:rsid w:val="00E43CC0"/>
    <w:rsid w:val="00E458E5"/>
    <w:rsid w:val="00E562F2"/>
    <w:rsid w:val="00E85A38"/>
    <w:rsid w:val="00E96A4B"/>
    <w:rsid w:val="00EC2E48"/>
    <w:rsid w:val="00EC42A2"/>
    <w:rsid w:val="00EF11EF"/>
    <w:rsid w:val="00EF3283"/>
    <w:rsid w:val="00EF3676"/>
    <w:rsid w:val="00F20C22"/>
    <w:rsid w:val="00F26E11"/>
    <w:rsid w:val="00F30276"/>
    <w:rsid w:val="00F440DF"/>
    <w:rsid w:val="00F46A74"/>
    <w:rsid w:val="00F52C10"/>
    <w:rsid w:val="00F63EA1"/>
    <w:rsid w:val="00F87E0D"/>
    <w:rsid w:val="00F955B8"/>
    <w:rsid w:val="00FA180F"/>
    <w:rsid w:val="00FA44CA"/>
    <w:rsid w:val="00FB3002"/>
    <w:rsid w:val="00FC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basedOn w:val="a"/>
    <w:rsid w:val="00402B3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_"/>
    <w:basedOn w:val="a0"/>
    <w:link w:val="2"/>
    <w:rsid w:val="00414C2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14C2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table" w:styleId="a8">
    <w:name w:val="Table Grid"/>
    <w:basedOn w:val="a1"/>
    <w:uiPriority w:val="59"/>
    <w:rsid w:val="00BB0E9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25DC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C25DCF"/>
    <w:rPr>
      <w:b/>
      <w:bCs/>
    </w:rPr>
  </w:style>
  <w:style w:type="character" w:styleId="ab">
    <w:name w:val="Emphasis"/>
    <w:basedOn w:val="a0"/>
    <w:uiPriority w:val="20"/>
    <w:qFormat/>
    <w:rsid w:val="00C25DCF"/>
    <w:rPr>
      <w:i/>
      <w:iCs/>
    </w:rPr>
  </w:style>
  <w:style w:type="table" w:customStyle="1" w:styleId="1">
    <w:name w:val="Сетка таблицы1"/>
    <w:basedOn w:val="a1"/>
    <w:next w:val="a8"/>
    <w:uiPriority w:val="59"/>
    <w:rsid w:val="00A53501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A5350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3562E"/>
    <w:rPr>
      <w:color w:val="800080" w:themeColor="followedHyperlink"/>
      <w:u w:val="single"/>
    </w:rPr>
  </w:style>
  <w:style w:type="table" w:customStyle="1" w:styleId="12">
    <w:name w:val="Сетка таблицы12"/>
    <w:basedOn w:val="a1"/>
    <w:next w:val="a8"/>
    <w:uiPriority w:val="59"/>
    <w:rsid w:val="00016EF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92A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92A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192A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92A3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basedOn w:val="a"/>
    <w:rsid w:val="00402B3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_"/>
    <w:basedOn w:val="a0"/>
    <w:link w:val="2"/>
    <w:rsid w:val="00414C2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14C2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table" w:styleId="a8">
    <w:name w:val="Table Grid"/>
    <w:basedOn w:val="a1"/>
    <w:uiPriority w:val="59"/>
    <w:rsid w:val="00BB0E9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25DC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C25DCF"/>
    <w:rPr>
      <w:b/>
      <w:bCs/>
    </w:rPr>
  </w:style>
  <w:style w:type="character" w:styleId="ab">
    <w:name w:val="Emphasis"/>
    <w:basedOn w:val="a0"/>
    <w:uiPriority w:val="20"/>
    <w:qFormat/>
    <w:rsid w:val="00C25DCF"/>
    <w:rPr>
      <w:i/>
      <w:iCs/>
    </w:rPr>
  </w:style>
  <w:style w:type="table" w:customStyle="1" w:styleId="1">
    <w:name w:val="Сетка таблицы1"/>
    <w:basedOn w:val="a1"/>
    <w:next w:val="a8"/>
    <w:uiPriority w:val="59"/>
    <w:rsid w:val="00A53501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A5350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3562E"/>
    <w:rPr>
      <w:color w:val="800080" w:themeColor="followedHyperlink"/>
      <w:u w:val="single"/>
    </w:rPr>
  </w:style>
  <w:style w:type="table" w:customStyle="1" w:styleId="12">
    <w:name w:val="Сетка таблицы12"/>
    <w:basedOn w:val="a1"/>
    <w:next w:val="a8"/>
    <w:uiPriority w:val="59"/>
    <w:rsid w:val="00016EF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92A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92A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192A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92A3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9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3232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7208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4599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27804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9663" TargetMode="External"/><Relationship Id="rId14" Type="http://schemas.openxmlformats.org/officeDocument/2006/relationships/hyperlink" Target="http://biblioclub.ru/index.php?page=book&amp;id=455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3842-31DD-4E85-A68F-D8BAE541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14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171</cp:revision>
  <cp:lastPrinted>2019-08-28T11:00:00Z</cp:lastPrinted>
  <dcterms:created xsi:type="dcterms:W3CDTF">2017-12-13T07:16:00Z</dcterms:created>
  <dcterms:modified xsi:type="dcterms:W3CDTF">2021-09-17T12:08:00Z</dcterms:modified>
</cp:coreProperties>
</file>